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88E1" w14:textId="77777777" w:rsidR="001476FF" w:rsidRDefault="001476FF" w:rsidP="00942AC6">
      <w:pPr>
        <w:pStyle w:val="Heading3"/>
        <w:rPr>
          <w:rFonts w:eastAsia="Arial MT"/>
          <w:lang w:val="en-US"/>
        </w:rPr>
      </w:pPr>
    </w:p>
    <w:p w14:paraId="71DC6E49" w14:textId="358DDF5D" w:rsidR="001476FF" w:rsidRPr="00942AC6" w:rsidRDefault="00AF3473" w:rsidP="00AF3473">
      <w:pPr>
        <w:jc w:val="center"/>
        <w:rPr>
          <w:rFonts w:ascii="Arial MT" w:eastAsia="Arial MT" w:hAnsi="Arial MT" w:cs="Arial MT"/>
          <w:b/>
          <w:bCs/>
          <w:color w:val="CC9900"/>
          <w:kern w:val="0"/>
          <w:sz w:val="24"/>
          <w:szCs w:val="24"/>
          <w:lang w:val="en-US"/>
          <w14:ligatures w14:val="none"/>
        </w:rPr>
      </w:pPr>
      <w:r w:rsidRPr="00942AC6">
        <w:rPr>
          <w:rFonts w:ascii="Arial MT" w:eastAsia="Arial MT" w:hAnsi="Arial MT" w:cs="Arial MT"/>
          <w:b/>
          <w:bCs/>
          <w:color w:val="CC9900"/>
          <w:kern w:val="0"/>
          <w:sz w:val="24"/>
          <w:szCs w:val="24"/>
          <w:lang w:val="en-US"/>
          <w14:ligatures w14:val="none"/>
        </w:rPr>
        <w:t>ANNEXURE A1</w:t>
      </w:r>
    </w:p>
    <w:p w14:paraId="31BB274F" w14:textId="77777777" w:rsidR="001476FF" w:rsidRDefault="001476FF">
      <w:pPr>
        <w:rPr>
          <w:rFonts w:ascii="Arial MT" w:eastAsia="Arial MT" w:hAnsi="Arial MT" w:cs="Arial MT"/>
          <w:kern w:val="0"/>
          <w:sz w:val="24"/>
          <w:szCs w:val="24"/>
          <w:lang w:val="en-US"/>
          <w14:ligatures w14:val="none"/>
        </w:rPr>
      </w:pPr>
    </w:p>
    <w:p w14:paraId="6B63CC6B" w14:textId="77777777" w:rsidR="001476FF" w:rsidRDefault="001476FF">
      <w:pPr>
        <w:rPr>
          <w:rFonts w:ascii="Arial MT" w:eastAsia="Arial MT" w:hAnsi="Arial MT" w:cs="Arial MT"/>
          <w:kern w:val="0"/>
          <w:sz w:val="24"/>
          <w:szCs w:val="24"/>
          <w:lang w:val="en-US"/>
          <w14:ligatures w14:val="none"/>
        </w:rPr>
      </w:pPr>
    </w:p>
    <w:p w14:paraId="748D76CE" w14:textId="77777777" w:rsidR="001476FF" w:rsidRDefault="001476FF">
      <w:pPr>
        <w:rPr>
          <w:rFonts w:ascii="Arial MT" w:eastAsia="Arial MT" w:hAnsi="Arial MT" w:cs="Arial MT"/>
          <w:kern w:val="0"/>
          <w:sz w:val="24"/>
          <w:szCs w:val="24"/>
          <w:lang w:val="en-US"/>
          <w14:ligatures w14:val="none"/>
        </w:rPr>
      </w:pPr>
    </w:p>
    <w:p w14:paraId="78BB4C39" w14:textId="77777777" w:rsidR="001476FF" w:rsidRDefault="001476FF">
      <w:pPr>
        <w:rPr>
          <w:rFonts w:ascii="Arial MT" w:eastAsia="Arial MT" w:hAnsi="Arial MT" w:cs="Arial MT"/>
          <w:kern w:val="0"/>
          <w:sz w:val="24"/>
          <w:szCs w:val="24"/>
          <w:lang w:val="en-US"/>
          <w14:ligatures w14:val="none"/>
        </w:rPr>
      </w:pPr>
    </w:p>
    <w:p w14:paraId="6AA3CAA6" w14:textId="77777777" w:rsidR="001476FF" w:rsidRDefault="001476FF">
      <w:pPr>
        <w:rPr>
          <w:rFonts w:ascii="Arial MT" w:eastAsia="Arial MT" w:hAnsi="Arial MT" w:cs="Arial MT"/>
          <w:kern w:val="0"/>
          <w:sz w:val="24"/>
          <w:szCs w:val="24"/>
          <w:lang w:val="en-US"/>
          <w14:ligatures w14:val="none"/>
        </w:rPr>
      </w:pPr>
    </w:p>
    <w:p w14:paraId="28A22AE8" w14:textId="2198DAD9" w:rsidR="001476FF" w:rsidRPr="00942AC6" w:rsidRDefault="001476FF" w:rsidP="001476FF">
      <w:pPr>
        <w:widowControl w:val="0"/>
        <w:autoSpaceDE w:val="0"/>
        <w:autoSpaceDN w:val="0"/>
        <w:spacing w:before="1" w:after="0" w:line="240" w:lineRule="auto"/>
        <w:jc w:val="center"/>
        <w:rPr>
          <w:rFonts w:ascii="Arial MT" w:eastAsia="Arial MT" w:hAnsi="Arial MT" w:cs="Arial MT"/>
          <w:color w:val="CC9900"/>
          <w:spacing w:val="-2"/>
          <w:kern w:val="0"/>
          <w:sz w:val="24"/>
          <w:szCs w:val="24"/>
          <w:lang w:val="en-US"/>
          <w14:ligatures w14:val="none"/>
        </w:rPr>
      </w:pPr>
      <w:r w:rsidRPr="00942AC6">
        <w:rPr>
          <w:rFonts w:ascii="Arial MT" w:eastAsia="Arial MT" w:hAnsi="Arial MT" w:cs="Arial MT"/>
          <w:color w:val="CC9900"/>
          <w:kern w:val="0"/>
          <w:sz w:val="24"/>
          <w:szCs w:val="24"/>
          <w:lang w:val="en-US"/>
          <w14:ligatures w14:val="none"/>
        </w:rPr>
        <w:t>AUDIT</w:t>
      </w:r>
      <w:r w:rsidRPr="00942AC6">
        <w:rPr>
          <w:rFonts w:ascii="Arial MT" w:eastAsia="Arial MT" w:hAnsi="Arial MT" w:cs="Arial MT"/>
          <w:color w:val="CC9900"/>
          <w:spacing w:val="-8"/>
          <w:kern w:val="0"/>
          <w:sz w:val="24"/>
          <w:szCs w:val="24"/>
          <w:lang w:val="en-US"/>
          <w14:ligatures w14:val="none"/>
        </w:rPr>
        <w:t xml:space="preserve"> </w:t>
      </w:r>
      <w:r w:rsidRPr="00942AC6">
        <w:rPr>
          <w:rFonts w:ascii="Arial MT" w:eastAsia="Arial MT" w:hAnsi="Arial MT" w:cs="Arial MT"/>
          <w:color w:val="CC9900"/>
          <w:kern w:val="0"/>
          <w:sz w:val="24"/>
          <w:szCs w:val="24"/>
          <w:lang w:val="en-US"/>
          <w14:ligatures w14:val="none"/>
        </w:rPr>
        <w:t>COMMITTEE</w:t>
      </w:r>
      <w:r w:rsidRPr="00942AC6">
        <w:rPr>
          <w:rFonts w:ascii="Arial MT" w:eastAsia="Arial MT" w:hAnsi="Arial MT" w:cs="Arial MT"/>
          <w:color w:val="CC9900"/>
          <w:spacing w:val="-4"/>
          <w:kern w:val="0"/>
          <w:sz w:val="24"/>
          <w:szCs w:val="24"/>
          <w:lang w:val="en-US"/>
          <w14:ligatures w14:val="none"/>
        </w:rPr>
        <w:t xml:space="preserve"> </w:t>
      </w:r>
      <w:r w:rsidRPr="00942AC6">
        <w:rPr>
          <w:rFonts w:ascii="Arial MT" w:eastAsia="Arial MT" w:hAnsi="Arial MT" w:cs="Arial MT"/>
          <w:color w:val="CC9900"/>
          <w:kern w:val="0"/>
          <w:sz w:val="24"/>
          <w:szCs w:val="24"/>
          <w:lang w:val="en-US"/>
          <w14:ligatures w14:val="none"/>
        </w:rPr>
        <w:t>TERMS</w:t>
      </w:r>
      <w:r w:rsidRPr="00942AC6">
        <w:rPr>
          <w:rFonts w:ascii="Arial MT" w:eastAsia="Arial MT" w:hAnsi="Arial MT" w:cs="Arial MT"/>
          <w:color w:val="CC9900"/>
          <w:spacing w:val="-7"/>
          <w:kern w:val="0"/>
          <w:sz w:val="24"/>
          <w:szCs w:val="24"/>
          <w:lang w:val="en-US"/>
          <w14:ligatures w14:val="none"/>
        </w:rPr>
        <w:t xml:space="preserve"> </w:t>
      </w:r>
      <w:r w:rsidRPr="00942AC6">
        <w:rPr>
          <w:rFonts w:ascii="Arial MT" w:eastAsia="Arial MT" w:hAnsi="Arial MT" w:cs="Arial MT"/>
          <w:color w:val="CC9900"/>
          <w:kern w:val="0"/>
          <w:sz w:val="24"/>
          <w:szCs w:val="24"/>
          <w:lang w:val="en-US"/>
          <w14:ligatures w14:val="none"/>
        </w:rPr>
        <w:t>OF</w:t>
      </w:r>
      <w:r w:rsidRPr="00942AC6">
        <w:rPr>
          <w:rFonts w:ascii="Arial MT" w:eastAsia="Arial MT" w:hAnsi="Arial MT" w:cs="Arial MT"/>
          <w:color w:val="CC9900"/>
          <w:spacing w:val="-6"/>
          <w:kern w:val="0"/>
          <w:sz w:val="24"/>
          <w:szCs w:val="24"/>
          <w:lang w:val="en-US"/>
          <w14:ligatures w14:val="none"/>
        </w:rPr>
        <w:t xml:space="preserve"> </w:t>
      </w:r>
      <w:r w:rsidRPr="00942AC6">
        <w:rPr>
          <w:rFonts w:ascii="Arial MT" w:eastAsia="Arial MT" w:hAnsi="Arial MT" w:cs="Arial MT"/>
          <w:color w:val="CC9900"/>
          <w:kern w:val="0"/>
          <w:sz w:val="24"/>
          <w:szCs w:val="24"/>
          <w:lang w:val="en-US"/>
          <w14:ligatures w14:val="none"/>
        </w:rPr>
        <w:t>REFERENCE</w:t>
      </w:r>
      <w:r w:rsidRPr="00942AC6">
        <w:rPr>
          <w:rFonts w:ascii="Arial MT" w:eastAsia="Arial MT" w:hAnsi="Arial MT" w:cs="Arial MT"/>
          <w:color w:val="CC9900"/>
          <w:spacing w:val="-7"/>
          <w:kern w:val="0"/>
          <w:sz w:val="24"/>
          <w:szCs w:val="24"/>
          <w:lang w:val="en-US"/>
          <w14:ligatures w14:val="none"/>
        </w:rPr>
        <w:t xml:space="preserve"> </w:t>
      </w:r>
      <w:r w:rsidRPr="00942AC6">
        <w:rPr>
          <w:rFonts w:ascii="Arial MT" w:eastAsia="Arial MT" w:hAnsi="Arial MT" w:cs="Arial MT"/>
          <w:color w:val="CC9900"/>
          <w:kern w:val="0"/>
          <w:sz w:val="24"/>
          <w:szCs w:val="24"/>
          <w:lang w:val="en-US"/>
          <w14:ligatures w14:val="none"/>
        </w:rPr>
        <w:t>/</w:t>
      </w:r>
      <w:r w:rsidRPr="00942AC6">
        <w:rPr>
          <w:rFonts w:ascii="Arial MT" w:eastAsia="Arial MT" w:hAnsi="Arial MT" w:cs="Arial MT"/>
          <w:color w:val="CC9900"/>
          <w:spacing w:val="-5"/>
          <w:kern w:val="0"/>
          <w:sz w:val="24"/>
          <w:szCs w:val="24"/>
          <w:lang w:val="en-US"/>
          <w14:ligatures w14:val="none"/>
        </w:rPr>
        <w:t xml:space="preserve"> </w:t>
      </w:r>
      <w:r w:rsidRPr="00942AC6">
        <w:rPr>
          <w:rFonts w:ascii="Arial MT" w:eastAsia="Arial MT" w:hAnsi="Arial MT" w:cs="Arial MT"/>
          <w:color w:val="CC9900"/>
          <w:spacing w:val="-2"/>
          <w:kern w:val="0"/>
          <w:sz w:val="24"/>
          <w:szCs w:val="24"/>
          <w:lang w:val="en-US"/>
          <w14:ligatures w14:val="none"/>
        </w:rPr>
        <w:t>CHARTER</w:t>
      </w:r>
      <w:r w:rsidR="006708AF" w:rsidRPr="00942AC6">
        <w:rPr>
          <w:rFonts w:ascii="Arial MT" w:eastAsia="Arial MT" w:hAnsi="Arial MT" w:cs="Arial MT"/>
          <w:color w:val="CC9900"/>
          <w:spacing w:val="-2"/>
          <w:kern w:val="0"/>
          <w:sz w:val="24"/>
          <w:szCs w:val="24"/>
          <w:lang w:val="en-US"/>
          <w14:ligatures w14:val="none"/>
        </w:rPr>
        <w:t xml:space="preserve"> - </w:t>
      </w:r>
      <w:r w:rsidR="006708AF" w:rsidRPr="00942AC6">
        <w:rPr>
          <w:rFonts w:ascii="Arial" w:hAnsi="Arial"/>
          <w:b/>
          <w:color w:val="CC9900"/>
          <w:sz w:val="28"/>
        </w:rPr>
        <w:t>PSAUC1</w:t>
      </w:r>
    </w:p>
    <w:p w14:paraId="283A7470" w14:textId="446826C2" w:rsidR="001476FF" w:rsidRDefault="001476FF">
      <w:pPr>
        <w:rPr>
          <w:rFonts w:ascii="Arial MT" w:eastAsia="Arial MT" w:hAnsi="Arial MT" w:cs="Arial MT"/>
          <w:kern w:val="0"/>
          <w:sz w:val="24"/>
          <w:szCs w:val="24"/>
          <w:lang w:val="en-US"/>
          <w14:ligatures w14:val="none"/>
        </w:rPr>
      </w:pPr>
      <w:r>
        <w:rPr>
          <w:rFonts w:ascii="Arial MT" w:eastAsia="Arial MT" w:hAnsi="Arial MT" w:cs="Arial MT"/>
          <w:kern w:val="0"/>
          <w:sz w:val="24"/>
          <w:szCs w:val="24"/>
          <w:lang w:val="en-US"/>
          <w14:ligatures w14:val="none"/>
        </w:rPr>
        <w:br w:type="page"/>
      </w:r>
    </w:p>
    <w:p w14:paraId="237D5063" w14:textId="7E8782AF" w:rsidR="001476FF" w:rsidRPr="00AF3473" w:rsidRDefault="006708AF" w:rsidP="001476FF">
      <w:pPr>
        <w:widowControl w:val="0"/>
        <w:autoSpaceDE w:val="0"/>
        <w:autoSpaceDN w:val="0"/>
        <w:spacing w:before="1" w:after="0" w:line="240" w:lineRule="auto"/>
        <w:rPr>
          <w:rFonts w:ascii="Arial MT" w:eastAsia="Arial MT" w:hAnsi="Arial MT" w:cs="Arial MT"/>
          <w:b/>
          <w:bCs/>
          <w:color w:val="CC9900"/>
          <w:spacing w:val="-2"/>
          <w:kern w:val="0"/>
          <w:sz w:val="24"/>
          <w:szCs w:val="24"/>
          <w:lang w:val="en-US"/>
          <w14:ligatures w14:val="none"/>
        </w:rPr>
      </w:pPr>
      <w:r w:rsidRPr="00AF3473">
        <w:rPr>
          <w:rFonts w:ascii="Arial MT" w:eastAsia="Arial MT" w:hAnsi="Arial MT" w:cs="Arial MT"/>
          <w:b/>
          <w:bCs/>
          <w:color w:val="CC9900"/>
          <w:spacing w:val="-2"/>
          <w:kern w:val="0"/>
          <w:sz w:val="24"/>
          <w:szCs w:val="24"/>
          <w:lang w:val="en-US"/>
          <w14:ligatures w14:val="none"/>
        </w:rPr>
        <w:lastRenderedPageBreak/>
        <w:t>TABLE OF CONTENTS</w:t>
      </w:r>
    </w:p>
    <w:p w14:paraId="3585C711" w14:textId="09B89E70" w:rsidR="00AF3473" w:rsidRDefault="00AF3473">
      <w:pPr>
        <w:pStyle w:val="TOC1"/>
        <w:tabs>
          <w:tab w:val="left" w:pos="440"/>
          <w:tab w:val="right" w:leader="dot" w:pos="9016"/>
        </w:tabs>
        <w:rPr>
          <w:rFonts w:asciiTheme="minorHAnsi" w:eastAsiaTheme="minorEastAsia" w:hAnsiTheme="minorHAnsi" w:cstheme="minorBidi"/>
          <w:b w:val="0"/>
          <w:bCs w:val="0"/>
          <w:caps w:val="0"/>
          <w:noProof/>
          <w:color w:val="auto"/>
          <w:sz w:val="22"/>
          <w:szCs w:val="22"/>
          <w:lang w:eastAsia="en-ZA"/>
        </w:rPr>
      </w:pPr>
      <w:r>
        <w:rPr>
          <w:rFonts w:ascii="Arial MT" w:eastAsia="Arial MT" w:hAnsi="Arial MT" w:cs="Arial MT"/>
          <w:kern w:val="0"/>
          <w:lang w:val="en-US"/>
          <w14:ligatures w14:val="none"/>
        </w:rPr>
        <w:fldChar w:fldCharType="begin"/>
      </w:r>
      <w:r>
        <w:rPr>
          <w:rFonts w:ascii="Arial MT" w:eastAsia="Arial MT" w:hAnsi="Arial MT" w:cs="Arial MT"/>
          <w:kern w:val="0"/>
          <w:lang w:val="en-US"/>
          <w14:ligatures w14:val="none"/>
        </w:rPr>
        <w:instrText xml:space="preserve"> TOC \o "1-3" \h \z \u </w:instrText>
      </w:r>
      <w:r>
        <w:rPr>
          <w:rFonts w:ascii="Arial MT" w:eastAsia="Arial MT" w:hAnsi="Arial MT" w:cs="Arial MT"/>
          <w:kern w:val="0"/>
          <w:lang w:val="en-US"/>
          <w14:ligatures w14:val="none"/>
        </w:rPr>
        <w:fldChar w:fldCharType="separate"/>
      </w:r>
      <w:hyperlink w:anchor="_Toc153957980" w:history="1">
        <w:r w:rsidRPr="00443A31">
          <w:rPr>
            <w:rStyle w:val="Hyperlink"/>
            <w:noProof/>
          </w:rPr>
          <w:t>1.</w:t>
        </w:r>
        <w:r>
          <w:rPr>
            <w:rFonts w:asciiTheme="minorHAnsi" w:eastAsiaTheme="minorEastAsia" w:hAnsiTheme="minorHAnsi" w:cstheme="minorBidi"/>
            <w:b w:val="0"/>
            <w:bCs w:val="0"/>
            <w:caps w:val="0"/>
            <w:noProof/>
            <w:color w:val="auto"/>
            <w:sz w:val="22"/>
            <w:szCs w:val="22"/>
            <w:lang w:eastAsia="en-ZA"/>
          </w:rPr>
          <w:tab/>
        </w:r>
        <w:r w:rsidRPr="00443A31">
          <w:rPr>
            <w:rStyle w:val="Hyperlink"/>
            <w:noProof/>
          </w:rPr>
          <w:t>GENERAL DEFINITIONS AND LEGISLATION</w:t>
        </w:r>
        <w:r>
          <w:rPr>
            <w:noProof/>
            <w:webHidden/>
          </w:rPr>
          <w:tab/>
        </w:r>
        <w:r>
          <w:rPr>
            <w:noProof/>
            <w:webHidden/>
          </w:rPr>
          <w:fldChar w:fldCharType="begin"/>
        </w:r>
        <w:r>
          <w:rPr>
            <w:noProof/>
            <w:webHidden/>
          </w:rPr>
          <w:instrText xml:space="preserve"> PAGEREF _Toc153957980 \h </w:instrText>
        </w:r>
        <w:r>
          <w:rPr>
            <w:noProof/>
            <w:webHidden/>
          </w:rPr>
        </w:r>
        <w:r>
          <w:rPr>
            <w:noProof/>
            <w:webHidden/>
          </w:rPr>
          <w:fldChar w:fldCharType="separate"/>
        </w:r>
        <w:r>
          <w:rPr>
            <w:noProof/>
            <w:webHidden/>
          </w:rPr>
          <w:t>4</w:t>
        </w:r>
        <w:r>
          <w:rPr>
            <w:noProof/>
            <w:webHidden/>
          </w:rPr>
          <w:fldChar w:fldCharType="end"/>
        </w:r>
      </w:hyperlink>
    </w:p>
    <w:p w14:paraId="6832B4D6" w14:textId="472BB480" w:rsidR="00AF3473" w:rsidRDefault="00942AC6">
      <w:pPr>
        <w:pStyle w:val="TOC2"/>
        <w:tabs>
          <w:tab w:val="left" w:pos="660"/>
          <w:tab w:val="right" w:leader="dot" w:pos="9016"/>
        </w:tabs>
        <w:rPr>
          <w:rFonts w:asciiTheme="minorHAnsi" w:eastAsiaTheme="minorEastAsia" w:hAnsiTheme="minorHAnsi" w:cstheme="minorBidi"/>
          <w:b w:val="0"/>
          <w:bCs w:val="0"/>
          <w:noProof/>
          <w:color w:val="auto"/>
          <w:sz w:val="22"/>
          <w:szCs w:val="22"/>
          <w:lang w:eastAsia="en-ZA"/>
        </w:rPr>
      </w:pPr>
      <w:hyperlink w:anchor="_Toc153957981" w:history="1">
        <w:r w:rsidR="00AF3473" w:rsidRPr="00443A31">
          <w:rPr>
            <w:rStyle w:val="Hyperlink"/>
            <w:noProof/>
          </w:rPr>
          <w:t>A.</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GENERAL</w:t>
        </w:r>
        <w:r w:rsidR="00AF3473" w:rsidRPr="00443A31">
          <w:rPr>
            <w:rStyle w:val="Hyperlink"/>
            <w:noProof/>
            <w:spacing w:val="-15"/>
          </w:rPr>
          <w:t xml:space="preserve"> </w:t>
        </w:r>
        <w:r w:rsidR="00AF3473" w:rsidRPr="00443A31">
          <w:rPr>
            <w:rStyle w:val="Hyperlink"/>
            <w:noProof/>
          </w:rPr>
          <w:t>DEFINITIONS</w:t>
        </w:r>
        <w:r w:rsidR="00AF3473">
          <w:rPr>
            <w:noProof/>
            <w:webHidden/>
          </w:rPr>
          <w:tab/>
        </w:r>
        <w:r w:rsidR="00AF3473">
          <w:rPr>
            <w:noProof/>
            <w:webHidden/>
          </w:rPr>
          <w:fldChar w:fldCharType="begin"/>
        </w:r>
        <w:r w:rsidR="00AF3473">
          <w:rPr>
            <w:noProof/>
            <w:webHidden/>
          </w:rPr>
          <w:instrText xml:space="preserve"> PAGEREF _Toc153957981 \h </w:instrText>
        </w:r>
        <w:r w:rsidR="00AF3473">
          <w:rPr>
            <w:noProof/>
            <w:webHidden/>
          </w:rPr>
        </w:r>
        <w:r w:rsidR="00AF3473">
          <w:rPr>
            <w:noProof/>
            <w:webHidden/>
          </w:rPr>
          <w:fldChar w:fldCharType="separate"/>
        </w:r>
        <w:r w:rsidR="00AF3473">
          <w:rPr>
            <w:noProof/>
            <w:webHidden/>
          </w:rPr>
          <w:t>4</w:t>
        </w:r>
        <w:r w:rsidR="00AF3473">
          <w:rPr>
            <w:noProof/>
            <w:webHidden/>
          </w:rPr>
          <w:fldChar w:fldCharType="end"/>
        </w:r>
      </w:hyperlink>
    </w:p>
    <w:p w14:paraId="7C506887" w14:textId="51432880" w:rsidR="00AF3473" w:rsidRDefault="00942AC6">
      <w:pPr>
        <w:pStyle w:val="TOC2"/>
        <w:tabs>
          <w:tab w:val="left" w:pos="660"/>
          <w:tab w:val="right" w:leader="dot" w:pos="9016"/>
        </w:tabs>
        <w:rPr>
          <w:rFonts w:asciiTheme="minorHAnsi" w:eastAsiaTheme="minorEastAsia" w:hAnsiTheme="minorHAnsi" w:cstheme="minorBidi"/>
          <w:b w:val="0"/>
          <w:bCs w:val="0"/>
          <w:noProof/>
          <w:color w:val="auto"/>
          <w:sz w:val="22"/>
          <w:szCs w:val="22"/>
          <w:lang w:eastAsia="en-ZA"/>
        </w:rPr>
      </w:pPr>
      <w:hyperlink w:anchor="_Toc153957982" w:history="1">
        <w:r w:rsidR="00AF3473" w:rsidRPr="00443A31">
          <w:rPr>
            <w:rStyle w:val="Hyperlink"/>
            <w:noProof/>
          </w:rPr>
          <w:t>B.</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LEGISLATION</w:t>
        </w:r>
        <w:r w:rsidR="00AF3473">
          <w:rPr>
            <w:noProof/>
            <w:webHidden/>
          </w:rPr>
          <w:tab/>
        </w:r>
        <w:r w:rsidR="00AF3473">
          <w:rPr>
            <w:noProof/>
            <w:webHidden/>
          </w:rPr>
          <w:fldChar w:fldCharType="begin"/>
        </w:r>
        <w:r w:rsidR="00AF3473">
          <w:rPr>
            <w:noProof/>
            <w:webHidden/>
          </w:rPr>
          <w:instrText xml:space="preserve"> PAGEREF _Toc153957982 \h </w:instrText>
        </w:r>
        <w:r w:rsidR="00AF3473">
          <w:rPr>
            <w:noProof/>
            <w:webHidden/>
          </w:rPr>
        </w:r>
        <w:r w:rsidR="00AF3473">
          <w:rPr>
            <w:noProof/>
            <w:webHidden/>
          </w:rPr>
          <w:fldChar w:fldCharType="separate"/>
        </w:r>
        <w:r w:rsidR="00AF3473">
          <w:rPr>
            <w:noProof/>
            <w:webHidden/>
          </w:rPr>
          <w:t>4</w:t>
        </w:r>
        <w:r w:rsidR="00AF3473">
          <w:rPr>
            <w:noProof/>
            <w:webHidden/>
          </w:rPr>
          <w:fldChar w:fldCharType="end"/>
        </w:r>
      </w:hyperlink>
    </w:p>
    <w:p w14:paraId="33C70DBC" w14:textId="06947823" w:rsidR="00AF3473" w:rsidRDefault="00942AC6">
      <w:pPr>
        <w:pStyle w:val="TOC1"/>
        <w:tabs>
          <w:tab w:val="left" w:pos="440"/>
          <w:tab w:val="right" w:leader="dot" w:pos="9016"/>
        </w:tabs>
        <w:rPr>
          <w:rFonts w:asciiTheme="minorHAnsi" w:eastAsiaTheme="minorEastAsia" w:hAnsiTheme="minorHAnsi" w:cstheme="minorBidi"/>
          <w:b w:val="0"/>
          <w:bCs w:val="0"/>
          <w:caps w:val="0"/>
          <w:noProof/>
          <w:color w:val="auto"/>
          <w:sz w:val="22"/>
          <w:szCs w:val="22"/>
          <w:lang w:eastAsia="en-ZA"/>
        </w:rPr>
      </w:pPr>
      <w:hyperlink w:anchor="_Toc153957983" w:history="1">
        <w:r w:rsidR="00AF3473" w:rsidRPr="00443A31">
          <w:rPr>
            <w:rStyle w:val="Hyperlink"/>
            <w:noProof/>
          </w:rPr>
          <w:t>2.</w:t>
        </w:r>
        <w:r w:rsidR="00AF3473">
          <w:rPr>
            <w:rFonts w:asciiTheme="minorHAnsi" w:eastAsiaTheme="minorEastAsia" w:hAnsiTheme="minorHAnsi" w:cstheme="minorBidi"/>
            <w:b w:val="0"/>
            <w:bCs w:val="0"/>
            <w:caps w:val="0"/>
            <w:noProof/>
            <w:color w:val="auto"/>
            <w:sz w:val="22"/>
            <w:szCs w:val="22"/>
            <w:lang w:eastAsia="en-ZA"/>
          </w:rPr>
          <w:tab/>
        </w:r>
        <w:r w:rsidR="00AF3473" w:rsidRPr="00443A31">
          <w:rPr>
            <w:rStyle w:val="Hyperlink"/>
            <w:noProof/>
          </w:rPr>
          <w:t>PURPOSE</w:t>
        </w:r>
        <w:r w:rsidR="00AF3473">
          <w:rPr>
            <w:noProof/>
            <w:webHidden/>
          </w:rPr>
          <w:tab/>
        </w:r>
        <w:r w:rsidR="00AF3473">
          <w:rPr>
            <w:noProof/>
            <w:webHidden/>
          </w:rPr>
          <w:fldChar w:fldCharType="begin"/>
        </w:r>
        <w:r w:rsidR="00AF3473">
          <w:rPr>
            <w:noProof/>
            <w:webHidden/>
          </w:rPr>
          <w:instrText xml:space="preserve"> PAGEREF _Toc153957983 \h </w:instrText>
        </w:r>
        <w:r w:rsidR="00AF3473">
          <w:rPr>
            <w:noProof/>
            <w:webHidden/>
          </w:rPr>
        </w:r>
        <w:r w:rsidR="00AF3473">
          <w:rPr>
            <w:noProof/>
            <w:webHidden/>
          </w:rPr>
          <w:fldChar w:fldCharType="separate"/>
        </w:r>
        <w:r w:rsidR="00AF3473">
          <w:rPr>
            <w:noProof/>
            <w:webHidden/>
          </w:rPr>
          <w:t>5</w:t>
        </w:r>
        <w:r w:rsidR="00AF3473">
          <w:rPr>
            <w:noProof/>
            <w:webHidden/>
          </w:rPr>
          <w:fldChar w:fldCharType="end"/>
        </w:r>
      </w:hyperlink>
    </w:p>
    <w:p w14:paraId="7666C786" w14:textId="2A8784D8" w:rsidR="00AF3473" w:rsidRDefault="00942AC6">
      <w:pPr>
        <w:pStyle w:val="TOC1"/>
        <w:tabs>
          <w:tab w:val="left" w:pos="440"/>
          <w:tab w:val="right" w:leader="dot" w:pos="9016"/>
        </w:tabs>
        <w:rPr>
          <w:rFonts w:asciiTheme="minorHAnsi" w:eastAsiaTheme="minorEastAsia" w:hAnsiTheme="minorHAnsi" w:cstheme="minorBidi"/>
          <w:b w:val="0"/>
          <w:bCs w:val="0"/>
          <w:caps w:val="0"/>
          <w:noProof/>
          <w:color w:val="auto"/>
          <w:sz w:val="22"/>
          <w:szCs w:val="22"/>
          <w:lang w:eastAsia="en-ZA"/>
        </w:rPr>
      </w:pPr>
      <w:hyperlink w:anchor="_Toc153957984" w:history="1">
        <w:r w:rsidR="00AF3473" w:rsidRPr="00443A31">
          <w:rPr>
            <w:rStyle w:val="Hyperlink"/>
            <w:noProof/>
          </w:rPr>
          <w:t>3.</w:t>
        </w:r>
        <w:r w:rsidR="00AF3473">
          <w:rPr>
            <w:rFonts w:asciiTheme="minorHAnsi" w:eastAsiaTheme="minorEastAsia" w:hAnsiTheme="minorHAnsi" w:cstheme="minorBidi"/>
            <w:b w:val="0"/>
            <w:bCs w:val="0"/>
            <w:caps w:val="0"/>
            <w:noProof/>
            <w:color w:val="auto"/>
            <w:sz w:val="22"/>
            <w:szCs w:val="22"/>
            <w:lang w:eastAsia="en-ZA"/>
          </w:rPr>
          <w:tab/>
        </w:r>
        <w:r w:rsidR="00AF3473" w:rsidRPr="00443A31">
          <w:rPr>
            <w:rStyle w:val="Hyperlink"/>
            <w:noProof/>
          </w:rPr>
          <w:t>THE</w:t>
        </w:r>
        <w:r w:rsidR="00AF3473" w:rsidRPr="00443A31">
          <w:rPr>
            <w:rStyle w:val="Hyperlink"/>
            <w:noProof/>
            <w:spacing w:val="-15"/>
          </w:rPr>
          <w:t xml:space="preserve"> </w:t>
        </w:r>
        <w:r w:rsidR="00AF3473" w:rsidRPr="00443A31">
          <w:rPr>
            <w:rStyle w:val="Hyperlink"/>
            <w:noProof/>
          </w:rPr>
          <w:t>AUDIT</w:t>
        </w:r>
        <w:r w:rsidR="00AF3473" w:rsidRPr="00443A31">
          <w:rPr>
            <w:rStyle w:val="Hyperlink"/>
            <w:noProof/>
            <w:spacing w:val="-15"/>
          </w:rPr>
          <w:t xml:space="preserve"> </w:t>
        </w:r>
        <w:r w:rsidR="00AF3473" w:rsidRPr="00443A31">
          <w:rPr>
            <w:rStyle w:val="Hyperlink"/>
            <w:noProof/>
          </w:rPr>
          <w:t>COMMITTEE’S</w:t>
        </w:r>
        <w:r w:rsidR="00AF3473" w:rsidRPr="00443A31">
          <w:rPr>
            <w:rStyle w:val="Hyperlink"/>
            <w:noProof/>
            <w:spacing w:val="-13"/>
          </w:rPr>
          <w:t xml:space="preserve"> </w:t>
        </w:r>
        <w:r w:rsidR="00AF3473" w:rsidRPr="00443A31">
          <w:rPr>
            <w:rStyle w:val="Hyperlink"/>
            <w:noProof/>
          </w:rPr>
          <w:t>MANDATE</w:t>
        </w:r>
        <w:r w:rsidR="00AF3473" w:rsidRPr="00443A31">
          <w:rPr>
            <w:rStyle w:val="Hyperlink"/>
            <w:noProof/>
            <w:spacing w:val="-13"/>
          </w:rPr>
          <w:t xml:space="preserve"> </w:t>
        </w:r>
        <w:r w:rsidR="00AF3473" w:rsidRPr="00443A31">
          <w:rPr>
            <w:rStyle w:val="Hyperlink"/>
            <w:noProof/>
          </w:rPr>
          <w:t>AND</w:t>
        </w:r>
        <w:r w:rsidR="00AF3473" w:rsidRPr="00443A31">
          <w:rPr>
            <w:rStyle w:val="Hyperlink"/>
            <w:noProof/>
            <w:spacing w:val="-13"/>
          </w:rPr>
          <w:t xml:space="preserve"> </w:t>
        </w:r>
        <w:r w:rsidR="00AF3473" w:rsidRPr="00443A31">
          <w:rPr>
            <w:rStyle w:val="Hyperlink"/>
            <w:noProof/>
            <w:spacing w:val="-2"/>
          </w:rPr>
          <w:t>AUTHORITY</w:t>
        </w:r>
        <w:r w:rsidR="00AF3473">
          <w:rPr>
            <w:noProof/>
            <w:webHidden/>
          </w:rPr>
          <w:tab/>
        </w:r>
        <w:r w:rsidR="00AF3473">
          <w:rPr>
            <w:noProof/>
            <w:webHidden/>
          </w:rPr>
          <w:fldChar w:fldCharType="begin"/>
        </w:r>
        <w:r w:rsidR="00AF3473">
          <w:rPr>
            <w:noProof/>
            <w:webHidden/>
          </w:rPr>
          <w:instrText xml:space="preserve"> PAGEREF _Toc153957984 \h </w:instrText>
        </w:r>
        <w:r w:rsidR="00AF3473">
          <w:rPr>
            <w:noProof/>
            <w:webHidden/>
          </w:rPr>
        </w:r>
        <w:r w:rsidR="00AF3473">
          <w:rPr>
            <w:noProof/>
            <w:webHidden/>
          </w:rPr>
          <w:fldChar w:fldCharType="separate"/>
        </w:r>
        <w:r w:rsidR="00AF3473">
          <w:rPr>
            <w:noProof/>
            <w:webHidden/>
          </w:rPr>
          <w:t>5</w:t>
        </w:r>
        <w:r w:rsidR="00AF3473">
          <w:rPr>
            <w:noProof/>
            <w:webHidden/>
          </w:rPr>
          <w:fldChar w:fldCharType="end"/>
        </w:r>
      </w:hyperlink>
    </w:p>
    <w:p w14:paraId="600164E7" w14:textId="20C9C95A" w:rsidR="00AF3473" w:rsidRDefault="00942AC6">
      <w:pPr>
        <w:pStyle w:val="TOC2"/>
        <w:tabs>
          <w:tab w:val="left" w:pos="660"/>
          <w:tab w:val="right" w:leader="dot" w:pos="9016"/>
        </w:tabs>
        <w:rPr>
          <w:rFonts w:asciiTheme="minorHAnsi" w:eastAsiaTheme="minorEastAsia" w:hAnsiTheme="minorHAnsi" w:cstheme="minorBidi"/>
          <w:b w:val="0"/>
          <w:bCs w:val="0"/>
          <w:noProof/>
          <w:color w:val="auto"/>
          <w:sz w:val="22"/>
          <w:szCs w:val="22"/>
          <w:lang w:eastAsia="en-ZA"/>
        </w:rPr>
      </w:pPr>
      <w:hyperlink w:anchor="_Toc153957985" w:history="1">
        <w:r w:rsidR="00AF3473" w:rsidRPr="00443A31">
          <w:rPr>
            <w:rStyle w:val="Hyperlink"/>
            <w:noProof/>
          </w:rPr>
          <w:t>C.</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AUDIT</w:t>
        </w:r>
        <w:r w:rsidR="00AF3473" w:rsidRPr="00443A31">
          <w:rPr>
            <w:rStyle w:val="Hyperlink"/>
            <w:noProof/>
            <w:spacing w:val="-10"/>
          </w:rPr>
          <w:t xml:space="preserve"> </w:t>
        </w:r>
        <w:r w:rsidR="00AF3473" w:rsidRPr="00443A31">
          <w:rPr>
            <w:rStyle w:val="Hyperlink"/>
            <w:noProof/>
          </w:rPr>
          <w:t>COMMITTEE’S</w:t>
        </w:r>
        <w:r w:rsidR="00AF3473" w:rsidRPr="00443A31">
          <w:rPr>
            <w:rStyle w:val="Hyperlink"/>
            <w:noProof/>
            <w:spacing w:val="-3"/>
          </w:rPr>
          <w:t xml:space="preserve"> </w:t>
        </w:r>
        <w:r w:rsidR="00AF3473" w:rsidRPr="00443A31">
          <w:rPr>
            <w:rStyle w:val="Hyperlink"/>
            <w:noProof/>
          </w:rPr>
          <w:t>MANDATE</w:t>
        </w:r>
        <w:r w:rsidR="00AF3473">
          <w:rPr>
            <w:noProof/>
            <w:webHidden/>
          </w:rPr>
          <w:tab/>
        </w:r>
        <w:r w:rsidR="00AF3473">
          <w:rPr>
            <w:noProof/>
            <w:webHidden/>
          </w:rPr>
          <w:fldChar w:fldCharType="begin"/>
        </w:r>
        <w:r w:rsidR="00AF3473">
          <w:rPr>
            <w:noProof/>
            <w:webHidden/>
          </w:rPr>
          <w:instrText xml:space="preserve"> PAGEREF _Toc153957985 \h </w:instrText>
        </w:r>
        <w:r w:rsidR="00AF3473">
          <w:rPr>
            <w:noProof/>
            <w:webHidden/>
          </w:rPr>
        </w:r>
        <w:r w:rsidR="00AF3473">
          <w:rPr>
            <w:noProof/>
            <w:webHidden/>
          </w:rPr>
          <w:fldChar w:fldCharType="separate"/>
        </w:r>
        <w:r w:rsidR="00AF3473">
          <w:rPr>
            <w:noProof/>
            <w:webHidden/>
          </w:rPr>
          <w:t>5</w:t>
        </w:r>
        <w:r w:rsidR="00AF3473">
          <w:rPr>
            <w:noProof/>
            <w:webHidden/>
          </w:rPr>
          <w:fldChar w:fldCharType="end"/>
        </w:r>
      </w:hyperlink>
    </w:p>
    <w:p w14:paraId="3088CA42" w14:textId="1D9ED8A7" w:rsidR="00AF3473" w:rsidRDefault="00942AC6">
      <w:pPr>
        <w:pStyle w:val="TOC2"/>
        <w:tabs>
          <w:tab w:val="left" w:pos="660"/>
          <w:tab w:val="right" w:leader="dot" w:pos="9016"/>
        </w:tabs>
        <w:rPr>
          <w:rFonts w:asciiTheme="minorHAnsi" w:eastAsiaTheme="minorEastAsia" w:hAnsiTheme="minorHAnsi" w:cstheme="minorBidi"/>
          <w:b w:val="0"/>
          <w:bCs w:val="0"/>
          <w:noProof/>
          <w:color w:val="auto"/>
          <w:sz w:val="22"/>
          <w:szCs w:val="22"/>
          <w:lang w:eastAsia="en-ZA"/>
        </w:rPr>
      </w:pPr>
      <w:hyperlink w:anchor="_Toc153957986" w:history="1">
        <w:r w:rsidR="00AF3473" w:rsidRPr="00443A31">
          <w:rPr>
            <w:rStyle w:val="Hyperlink"/>
            <w:noProof/>
          </w:rPr>
          <w:t>D.</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AUTHORITY</w:t>
        </w:r>
        <w:r w:rsidR="00AF3473">
          <w:rPr>
            <w:noProof/>
            <w:webHidden/>
          </w:rPr>
          <w:tab/>
        </w:r>
        <w:r w:rsidR="00AF3473">
          <w:rPr>
            <w:noProof/>
            <w:webHidden/>
          </w:rPr>
          <w:fldChar w:fldCharType="begin"/>
        </w:r>
        <w:r w:rsidR="00AF3473">
          <w:rPr>
            <w:noProof/>
            <w:webHidden/>
          </w:rPr>
          <w:instrText xml:space="preserve"> PAGEREF _Toc153957986 \h </w:instrText>
        </w:r>
        <w:r w:rsidR="00AF3473">
          <w:rPr>
            <w:noProof/>
            <w:webHidden/>
          </w:rPr>
        </w:r>
        <w:r w:rsidR="00AF3473">
          <w:rPr>
            <w:noProof/>
            <w:webHidden/>
          </w:rPr>
          <w:fldChar w:fldCharType="separate"/>
        </w:r>
        <w:r w:rsidR="00AF3473">
          <w:rPr>
            <w:noProof/>
            <w:webHidden/>
          </w:rPr>
          <w:t>5</w:t>
        </w:r>
        <w:r w:rsidR="00AF3473">
          <w:rPr>
            <w:noProof/>
            <w:webHidden/>
          </w:rPr>
          <w:fldChar w:fldCharType="end"/>
        </w:r>
      </w:hyperlink>
    </w:p>
    <w:p w14:paraId="0AC425BD" w14:textId="035DE10E" w:rsidR="00AF3473" w:rsidRDefault="00942AC6">
      <w:pPr>
        <w:pStyle w:val="TOC2"/>
        <w:tabs>
          <w:tab w:val="left" w:pos="660"/>
          <w:tab w:val="right" w:leader="dot" w:pos="9016"/>
        </w:tabs>
        <w:rPr>
          <w:rFonts w:asciiTheme="minorHAnsi" w:eastAsiaTheme="minorEastAsia" w:hAnsiTheme="minorHAnsi" w:cstheme="minorBidi"/>
          <w:b w:val="0"/>
          <w:bCs w:val="0"/>
          <w:noProof/>
          <w:color w:val="auto"/>
          <w:sz w:val="22"/>
          <w:szCs w:val="22"/>
          <w:lang w:eastAsia="en-ZA"/>
        </w:rPr>
      </w:pPr>
      <w:hyperlink w:anchor="_Toc153957987" w:history="1">
        <w:r w:rsidR="00AF3473" w:rsidRPr="00443A31">
          <w:rPr>
            <w:rStyle w:val="Hyperlink"/>
            <w:noProof/>
          </w:rPr>
          <w:t>E.</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ROLE</w:t>
        </w:r>
        <w:r w:rsidR="00AF3473">
          <w:rPr>
            <w:noProof/>
            <w:webHidden/>
          </w:rPr>
          <w:tab/>
        </w:r>
        <w:r w:rsidR="00AF3473">
          <w:rPr>
            <w:noProof/>
            <w:webHidden/>
          </w:rPr>
          <w:fldChar w:fldCharType="begin"/>
        </w:r>
        <w:r w:rsidR="00AF3473">
          <w:rPr>
            <w:noProof/>
            <w:webHidden/>
          </w:rPr>
          <w:instrText xml:space="preserve"> PAGEREF _Toc153957987 \h </w:instrText>
        </w:r>
        <w:r w:rsidR="00AF3473">
          <w:rPr>
            <w:noProof/>
            <w:webHidden/>
          </w:rPr>
        </w:r>
        <w:r w:rsidR="00AF3473">
          <w:rPr>
            <w:noProof/>
            <w:webHidden/>
          </w:rPr>
          <w:fldChar w:fldCharType="separate"/>
        </w:r>
        <w:r w:rsidR="00AF3473">
          <w:rPr>
            <w:noProof/>
            <w:webHidden/>
          </w:rPr>
          <w:t>6</w:t>
        </w:r>
        <w:r w:rsidR="00AF3473">
          <w:rPr>
            <w:noProof/>
            <w:webHidden/>
          </w:rPr>
          <w:fldChar w:fldCharType="end"/>
        </w:r>
      </w:hyperlink>
    </w:p>
    <w:p w14:paraId="21E87C62" w14:textId="09CBA5F3" w:rsidR="00AF3473" w:rsidRDefault="00942AC6">
      <w:pPr>
        <w:pStyle w:val="TOC2"/>
        <w:tabs>
          <w:tab w:val="left" w:pos="440"/>
          <w:tab w:val="right" w:leader="dot" w:pos="9016"/>
        </w:tabs>
        <w:rPr>
          <w:rFonts w:asciiTheme="minorHAnsi" w:eastAsiaTheme="minorEastAsia" w:hAnsiTheme="minorHAnsi" w:cstheme="minorBidi"/>
          <w:b w:val="0"/>
          <w:bCs w:val="0"/>
          <w:noProof/>
          <w:color w:val="auto"/>
          <w:sz w:val="22"/>
          <w:szCs w:val="22"/>
          <w:lang w:eastAsia="en-ZA"/>
        </w:rPr>
      </w:pPr>
      <w:hyperlink w:anchor="_Toc153957988" w:history="1">
        <w:r w:rsidR="00AF3473" w:rsidRPr="00443A31">
          <w:rPr>
            <w:rStyle w:val="Hyperlink"/>
            <w:noProof/>
          </w:rPr>
          <w:t>F.</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COMPOSITION</w:t>
        </w:r>
        <w:r w:rsidR="00AF3473">
          <w:rPr>
            <w:noProof/>
            <w:webHidden/>
          </w:rPr>
          <w:tab/>
        </w:r>
        <w:r w:rsidR="00AF3473">
          <w:rPr>
            <w:noProof/>
            <w:webHidden/>
          </w:rPr>
          <w:fldChar w:fldCharType="begin"/>
        </w:r>
        <w:r w:rsidR="00AF3473">
          <w:rPr>
            <w:noProof/>
            <w:webHidden/>
          </w:rPr>
          <w:instrText xml:space="preserve"> PAGEREF _Toc153957988 \h </w:instrText>
        </w:r>
        <w:r w:rsidR="00AF3473">
          <w:rPr>
            <w:noProof/>
            <w:webHidden/>
          </w:rPr>
        </w:r>
        <w:r w:rsidR="00AF3473">
          <w:rPr>
            <w:noProof/>
            <w:webHidden/>
          </w:rPr>
          <w:fldChar w:fldCharType="separate"/>
        </w:r>
        <w:r w:rsidR="00AF3473">
          <w:rPr>
            <w:noProof/>
            <w:webHidden/>
          </w:rPr>
          <w:t>6</w:t>
        </w:r>
        <w:r w:rsidR="00AF3473">
          <w:rPr>
            <w:noProof/>
            <w:webHidden/>
          </w:rPr>
          <w:fldChar w:fldCharType="end"/>
        </w:r>
      </w:hyperlink>
    </w:p>
    <w:p w14:paraId="6EF88255" w14:textId="1727C93C" w:rsidR="00AF3473" w:rsidRDefault="00942AC6">
      <w:pPr>
        <w:pStyle w:val="TOC2"/>
        <w:tabs>
          <w:tab w:val="left" w:pos="660"/>
          <w:tab w:val="right" w:leader="dot" w:pos="9016"/>
        </w:tabs>
        <w:rPr>
          <w:rFonts w:asciiTheme="minorHAnsi" w:eastAsiaTheme="minorEastAsia" w:hAnsiTheme="minorHAnsi" w:cstheme="minorBidi"/>
          <w:b w:val="0"/>
          <w:bCs w:val="0"/>
          <w:noProof/>
          <w:color w:val="auto"/>
          <w:sz w:val="22"/>
          <w:szCs w:val="22"/>
          <w:lang w:eastAsia="en-ZA"/>
        </w:rPr>
      </w:pPr>
      <w:hyperlink w:anchor="_Toc153957989" w:history="1">
        <w:r w:rsidR="00AF3473" w:rsidRPr="00443A31">
          <w:rPr>
            <w:rStyle w:val="Hyperlink"/>
            <w:noProof/>
          </w:rPr>
          <w:t>G.</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APPOINTMENT</w:t>
        </w:r>
        <w:r w:rsidR="00AF3473" w:rsidRPr="00443A31">
          <w:rPr>
            <w:rStyle w:val="Hyperlink"/>
            <w:noProof/>
            <w:spacing w:val="-19"/>
          </w:rPr>
          <w:t xml:space="preserve"> </w:t>
        </w:r>
        <w:r w:rsidR="00AF3473" w:rsidRPr="00443A31">
          <w:rPr>
            <w:rStyle w:val="Hyperlink"/>
            <w:noProof/>
          </w:rPr>
          <w:t>AND</w:t>
        </w:r>
        <w:r w:rsidR="00AF3473" w:rsidRPr="00443A31">
          <w:rPr>
            <w:rStyle w:val="Hyperlink"/>
            <w:noProof/>
            <w:spacing w:val="-14"/>
          </w:rPr>
          <w:t xml:space="preserve"> </w:t>
        </w:r>
        <w:r w:rsidR="00AF3473" w:rsidRPr="00443A31">
          <w:rPr>
            <w:rStyle w:val="Hyperlink"/>
            <w:noProof/>
          </w:rPr>
          <w:t>TERM</w:t>
        </w:r>
        <w:r w:rsidR="00AF3473" w:rsidRPr="00443A31">
          <w:rPr>
            <w:rStyle w:val="Hyperlink"/>
            <w:noProof/>
            <w:spacing w:val="-17"/>
          </w:rPr>
          <w:t xml:space="preserve"> </w:t>
        </w:r>
        <w:r w:rsidR="00AF3473" w:rsidRPr="00443A31">
          <w:rPr>
            <w:rStyle w:val="Hyperlink"/>
            <w:noProof/>
          </w:rPr>
          <w:t>OF</w:t>
        </w:r>
        <w:r w:rsidR="00AF3473" w:rsidRPr="00443A31">
          <w:rPr>
            <w:rStyle w:val="Hyperlink"/>
            <w:noProof/>
            <w:spacing w:val="-18"/>
          </w:rPr>
          <w:t xml:space="preserve"> </w:t>
        </w:r>
        <w:r w:rsidR="00AF3473" w:rsidRPr="00443A31">
          <w:rPr>
            <w:rStyle w:val="Hyperlink"/>
            <w:noProof/>
            <w:spacing w:val="-2"/>
          </w:rPr>
          <w:t>OFFICE</w:t>
        </w:r>
        <w:r w:rsidR="00AF3473">
          <w:rPr>
            <w:noProof/>
            <w:webHidden/>
          </w:rPr>
          <w:tab/>
        </w:r>
        <w:r w:rsidR="00AF3473">
          <w:rPr>
            <w:noProof/>
            <w:webHidden/>
          </w:rPr>
          <w:fldChar w:fldCharType="begin"/>
        </w:r>
        <w:r w:rsidR="00AF3473">
          <w:rPr>
            <w:noProof/>
            <w:webHidden/>
          </w:rPr>
          <w:instrText xml:space="preserve"> PAGEREF _Toc153957989 \h </w:instrText>
        </w:r>
        <w:r w:rsidR="00AF3473">
          <w:rPr>
            <w:noProof/>
            <w:webHidden/>
          </w:rPr>
        </w:r>
        <w:r w:rsidR="00AF3473">
          <w:rPr>
            <w:noProof/>
            <w:webHidden/>
          </w:rPr>
          <w:fldChar w:fldCharType="separate"/>
        </w:r>
        <w:r w:rsidR="00AF3473">
          <w:rPr>
            <w:noProof/>
            <w:webHidden/>
          </w:rPr>
          <w:t>7</w:t>
        </w:r>
        <w:r w:rsidR="00AF3473">
          <w:rPr>
            <w:noProof/>
            <w:webHidden/>
          </w:rPr>
          <w:fldChar w:fldCharType="end"/>
        </w:r>
      </w:hyperlink>
    </w:p>
    <w:p w14:paraId="4EACE2B3" w14:textId="7655E5BF" w:rsidR="00AF3473" w:rsidRDefault="00942AC6">
      <w:pPr>
        <w:pStyle w:val="TOC2"/>
        <w:tabs>
          <w:tab w:val="left" w:pos="660"/>
          <w:tab w:val="right" w:leader="dot" w:pos="9016"/>
        </w:tabs>
        <w:rPr>
          <w:rFonts w:asciiTheme="minorHAnsi" w:eastAsiaTheme="minorEastAsia" w:hAnsiTheme="minorHAnsi" w:cstheme="minorBidi"/>
          <w:b w:val="0"/>
          <w:bCs w:val="0"/>
          <w:noProof/>
          <w:color w:val="auto"/>
          <w:sz w:val="22"/>
          <w:szCs w:val="22"/>
          <w:lang w:eastAsia="en-ZA"/>
        </w:rPr>
      </w:pPr>
      <w:hyperlink w:anchor="_Toc153957990" w:history="1">
        <w:r w:rsidR="00AF3473" w:rsidRPr="00443A31">
          <w:rPr>
            <w:rStyle w:val="Hyperlink"/>
            <w:noProof/>
          </w:rPr>
          <w:t>H.</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VACATION</w:t>
        </w:r>
        <w:r w:rsidR="00AF3473" w:rsidRPr="00443A31">
          <w:rPr>
            <w:rStyle w:val="Hyperlink"/>
            <w:noProof/>
            <w:spacing w:val="-16"/>
          </w:rPr>
          <w:t xml:space="preserve"> </w:t>
        </w:r>
        <w:r w:rsidR="00AF3473" w:rsidRPr="00443A31">
          <w:rPr>
            <w:rStyle w:val="Hyperlink"/>
            <w:noProof/>
          </w:rPr>
          <w:t>OF</w:t>
        </w:r>
        <w:r w:rsidR="00AF3473" w:rsidRPr="00443A31">
          <w:rPr>
            <w:rStyle w:val="Hyperlink"/>
            <w:noProof/>
            <w:spacing w:val="-18"/>
          </w:rPr>
          <w:t xml:space="preserve"> </w:t>
        </w:r>
        <w:r w:rsidR="00AF3473" w:rsidRPr="00443A31">
          <w:rPr>
            <w:rStyle w:val="Hyperlink"/>
            <w:noProof/>
            <w:spacing w:val="-2"/>
          </w:rPr>
          <w:t>OFFICE</w:t>
        </w:r>
        <w:r w:rsidR="00AF3473">
          <w:rPr>
            <w:noProof/>
            <w:webHidden/>
          </w:rPr>
          <w:tab/>
        </w:r>
        <w:r w:rsidR="00AF3473">
          <w:rPr>
            <w:noProof/>
            <w:webHidden/>
          </w:rPr>
          <w:fldChar w:fldCharType="begin"/>
        </w:r>
        <w:r w:rsidR="00AF3473">
          <w:rPr>
            <w:noProof/>
            <w:webHidden/>
          </w:rPr>
          <w:instrText xml:space="preserve"> PAGEREF _Toc153957990 \h </w:instrText>
        </w:r>
        <w:r w:rsidR="00AF3473">
          <w:rPr>
            <w:noProof/>
            <w:webHidden/>
          </w:rPr>
        </w:r>
        <w:r w:rsidR="00AF3473">
          <w:rPr>
            <w:noProof/>
            <w:webHidden/>
          </w:rPr>
          <w:fldChar w:fldCharType="separate"/>
        </w:r>
        <w:r w:rsidR="00AF3473">
          <w:rPr>
            <w:noProof/>
            <w:webHidden/>
          </w:rPr>
          <w:t>8</w:t>
        </w:r>
        <w:r w:rsidR="00AF3473">
          <w:rPr>
            <w:noProof/>
            <w:webHidden/>
          </w:rPr>
          <w:fldChar w:fldCharType="end"/>
        </w:r>
      </w:hyperlink>
    </w:p>
    <w:p w14:paraId="5981D58D" w14:textId="461DA6A7" w:rsidR="00AF3473" w:rsidRDefault="00942AC6">
      <w:pPr>
        <w:pStyle w:val="TOC2"/>
        <w:tabs>
          <w:tab w:val="left" w:pos="440"/>
          <w:tab w:val="right" w:leader="dot" w:pos="9016"/>
        </w:tabs>
        <w:rPr>
          <w:rFonts w:asciiTheme="minorHAnsi" w:eastAsiaTheme="minorEastAsia" w:hAnsiTheme="minorHAnsi" w:cstheme="minorBidi"/>
          <w:b w:val="0"/>
          <w:bCs w:val="0"/>
          <w:noProof/>
          <w:color w:val="auto"/>
          <w:sz w:val="22"/>
          <w:szCs w:val="22"/>
          <w:lang w:eastAsia="en-ZA"/>
        </w:rPr>
      </w:pPr>
      <w:hyperlink w:anchor="_Toc153957991" w:history="1">
        <w:r w:rsidR="00AF3473" w:rsidRPr="00443A31">
          <w:rPr>
            <w:rStyle w:val="Hyperlink"/>
            <w:noProof/>
          </w:rPr>
          <w:t>I.</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MEETINGS</w:t>
        </w:r>
        <w:r w:rsidR="00AF3473">
          <w:rPr>
            <w:noProof/>
            <w:webHidden/>
          </w:rPr>
          <w:tab/>
        </w:r>
        <w:r w:rsidR="00AF3473">
          <w:rPr>
            <w:noProof/>
            <w:webHidden/>
          </w:rPr>
          <w:fldChar w:fldCharType="begin"/>
        </w:r>
        <w:r w:rsidR="00AF3473">
          <w:rPr>
            <w:noProof/>
            <w:webHidden/>
          </w:rPr>
          <w:instrText xml:space="preserve"> PAGEREF _Toc153957991 \h </w:instrText>
        </w:r>
        <w:r w:rsidR="00AF3473">
          <w:rPr>
            <w:noProof/>
            <w:webHidden/>
          </w:rPr>
        </w:r>
        <w:r w:rsidR="00AF3473">
          <w:rPr>
            <w:noProof/>
            <w:webHidden/>
          </w:rPr>
          <w:fldChar w:fldCharType="separate"/>
        </w:r>
        <w:r w:rsidR="00AF3473">
          <w:rPr>
            <w:noProof/>
            <w:webHidden/>
          </w:rPr>
          <w:t>8</w:t>
        </w:r>
        <w:r w:rsidR="00AF3473">
          <w:rPr>
            <w:noProof/>
            <w:webHidden/>
          </w:rPr>
          <w:fldChar w:fldCharType="end"/>
        </w:r>
      </w:hyperlink>
    </w:p>
    <w:p w14:paraId="64EA6AF8" w14:textId="76EC7858" w:rsidR="00AF3473" w:rsidRDefault="00942AC6">
      <w:pPr>
        <w:pStyle w:val="TOC2"/>
        <w:tabs>
          <w:tab w:val="left" w:pos="440"/>
          <w:tab w:val="right" w:leader="dot" w:pos="9016"/>
        </w:tabs>
        <w:rPr>
          <w:rFonts w:asciiTheme="minorHAnsi" w:eastAsiaTheme="minorEastAsia" w:hAnsiTheme="minorHAnsi" w:cstheme="minorBidi"/>
          <w:b w:val="0"/>
          <w:bCs w:val="0"/>
          <w:noProof/>
          <w:color w:val="auto"/>
          <w:sz w:val="22"/>
          <w:szCs w:val="22"/>
          <w:lang w:eastAsia="en-ZA"/>
        </w:rPr>
      </w:pPr>
      <w:hyperlink w:anchor="_Toc153957992" w:history="1">
        <w:r w:rsidR="00AF3473" w:rsidRPr="00443A31">
          <w:rPr>
            <w:rStyle w:val="Hyperlink"/>
            <w:noProof/>
          </w:rPr>
          <w:t>J.</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CONFLICT</w:t>
        </w:r>
        <w:r w:rsidR="00AF3473" w:rsidRPr="00443A31">
          <w:rPr>
            <w:rStyle w:val="Hyperlink"/>
            <w:noProof/>
            <w:spacing w:val="-18"/>
          </w:rPr>
          <w:t xml:space="preserve"> </w:t>
        </w:r>
        <w:r w:rsidR="00AF3473" w:rsidRPr="00443A31">
          <w:rPr>
            <w:rStyle w:val="Hyperlink"/>
            <w:noProof/>
          </w:rPr>
          <w:t>OF</w:t>
        </w:r>
        <w:r w:rsidR="00AF3473" w:rsidRPr="00443A31">
          <w:rPr>
            <w:rStyle w:val="Hyperlink"/>
            <w:noProof/>
            <w:spacing w:val="-18"/>
          </w:rPr>
          <w:t xml:space="preserve"> </w:t>
        </w:r>
        <w:r w:rsidR="00AF3473" w:rsidRPr="00443A31">
          <w:rPr>
            <w:rStyle w:val="Hyperlink"/>
            <w:noProof/>
            <w:spacing w:val="-2"/>
          </w:rPr>
          <w:t>INTEREST</w:t>
        </w:r>
        <w:r w:rsidR="00AF3473">
          <w:rPr>
            <w:noProof/>
            <w:webHidden/>
          </w:rPr>
          <w:tab/>
        </w:r>
        <w:r w:rsidR="00AF3473">
          <w:rPr>
            <w:noProof/>
            <w:webHidden/>
          </w:rPr>
          <w:fldChar w:fldCharType="begin"/>
        </w:r>
        <w:r w:rsidR="00AF3473">
          <w:rPr>
            <w:noProof/>
            <w:webHidden/>
          </w:rPr>
          <w:instrText xml:space="preserve"> PAGEREF _Toc153957992 \h </w:instrText>
        </w:r>
        <w:r w:rsidR="00AF3473">
          <w:rPr>
            <w:noProof/>
            <w:webHidden/>
          </w:rPr>
        </w:r>
        <w:r w:rsidR="00AF3473">
          <w:rPr>
            <w:noProof/>
            <w:webHidden/>
          </w:rPr>
          <w:fldChar w:fldCharType="separate"/>
        </w:r>
        <w:r w:rsidR="00AF3473">
          <w:rPr>
            <w:noProof/>
            <w:webHidden/>
          </w:rPr>
          <w:t>9</w:t>
        </w:r>
        <w:r w:rsidR="00AF3473">
          <w:rPr>
            <w:noProof/>
            <w:webHidden/>
          </w:rPr>
          <w:fldChar w:fldCharType="end"/>
        </w:r>
      </w:hyperlink>
    </w:p>
    <w:p w14:paraId="1016A9C0" w14:textId="4618C125" w:rsidR="00AF3473" w:rsidRDefault="00942AC6">
      <w:pPr>
        <w:pStyle w:val="TOC2"/>
        <w:tabs>
          <w:tab w:val="left" w:pos="440"/>
          <w:tab w:val="right" w:leader="dot" w:pos="9016"/>
        </w:tabs>
        <w:rPr>
          <w:rFonts w:asciiTheme="minorHAnsi" w:eastAsiaTheme="minorEastAsia" w:hAnsiTheme="minorHAnsi" w:cstheme="minorBidi"/>
          <w:b w:val="0"/>
          <w:bCs w:val="0"/>
          <w:noProof/>
          <w:color w:val="auto"/>
          <w:sz w:val="22"/>
          <w:szCs w:val="22"/>
          <w:lang w:eastAsia="en-ZA"/>
        </w:rPr>
      </w:pPr>
      <w:hyperlink w:anchor="_Toc153957993" w:history="1">
        <w:r w:rsidR="00AF3473" w:rsidRPr="00443A31">
          <w:rPr>
            <w:rStyle w:val="Hyperlink"/>
            <w:noProof/>
          </w:rPr>
          <w:t>K</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REMUNERATION</w:t>
        </w:r>
        <w:r w:rsidR="00AF3473">
          <w:rPr>
            <w:noProof/>
            <w:webHidden/>
          </w:rPr>
          <w:tab/>
        </w:r>
        <w:r w:rsidR="00AF3473">
          <w:rPr>
            <w:noProof/>
            <w:webHidden/>
          </w:rPr>
          <w:fldChar w:fldCharType="begin"/>
        </w:r>
        <w:r w:rsidR="00AF3473">
          <w:rPr>
            <w:noProof/>
            <w:webHidden/>
          </w:rPr>
          <w:instrText xml:space="preserve"> PAGEREF _Toc153957993 \h </w:instrText>
        </w:r>
        <w:r w:rsidR="00AF3473">
          <w:rPr>
            <w:noProof/>
            <w:webHidden/>
          </w:rPr>
        </w:r>
        <w:r w:rsidR="00AF3473">
          <w:rPr>
            <w:noProof/>
            <w:webHidden/>
          </w:rPr>
          <w:fldChar w:fldCharType="separate"/>
        </w:r>
        <w:r w:rsidR="00AF3473">
          <w:rPr>
            <w:noProof/>
            <w:webHidden/>
          </w:rPr>
          <w:t>9</w:t>
        </w:r>
        <w:r w:rsidR="00AF3473">
          <w:rPr>
            <w:noProof/>
            <w:webHidden/>
          </w:rPr>
          <w:fldChar w:fldCharType="end"/>
        </w:r>
      </w:hyperlink>
    </w:p>
    <w:p w14:paraId="507AF5AD" w14:textId="1893304F" w:rsidR="00AF3473" w:rsidRDefault="00942AC6">
      <w:pPr>
        <w:pStyle w:val="TOC2"/>
        <w:tabs>
          <w:tab w:val="left" w:pos="440"/>
          <w:tab w:val="right" w:leader="dot" w:pos="9016"/>
        </w:tabs>
        <w:rPr>
          <w:rFonts w:asciiTheme="minorHAnsi" w:eastAsiaTheme="minorEastAsia" w:hAnsiTheme="minorHAnsi" w:cstheme="minorBidi"/>
          <w:b w:val="0"/>
          <w:bCs w:val="0"/>
          <w:noProof/>
          <w:color w:val="auto"/>
          <w:sz w:val="22"/>
          <w:szCs w:val="22"/>
          <w:lang w:eastAsia="en-ZA"/>
        </w:rPr>
      </w:pPr>
      <w:hyperlink w:anchor="_Toc153957994" w:history="1">
        <w:r w:rsidR="00AF3473" w:rsidRPr="00443A31">
          <w:rPr>
            <w:rStyle w:val="Hyperlink"/>
            <w:noProof/>
          </w:rPr>
          <w:t>L</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RESPONSIBILITIES</w:t>
        </w:r>
        <w:r w:rsidR="00AF3473">
          <w:rPr>
            <w:noProof/>
            <w:webHidden/>
          </w:rPr>
          <w:tab/>
        </w:r>
        <w:r w:rsidR="00AF3473">
          <w:rPr>
            <w:noProof/>
            <w:webHidden/>
          </w:rPr>
          <w:fldChar w:fldCharType="begin"/>
        </w:r>
        <w:r w:rsidR="00AF3473">
          <w:rPr>
            <w:noProof/>
            <w:webHidden/>
          </w:rPr>
          <w:instrText xml:space="preserve"> PAGEREF _Toc153957994 \h </w:instrText>
        </w:r>
        <w:r w:rsidR="00AF3473">
          <w:rPr>
            <w:noProof/>
            <w:webHidden/>
          </w:rPr>
        </w:r>
        <w:r w:rsidR="00AF3473">
          <w:rPr>
            <w:noProof/>
            <w:webHidden/>
          </w:rPr>
          <w:fldChar w:fldCharType="separate"/>
        </w:r>
        <w:r w:rsidR="00AF3473">
          <w:rPr>
            <w:noProof/>
            <w:webHidden/>
          </w:rPr>
          <w:t>9</w:t>
        </w:r>
        <w:r w:rsidR="00AF3473">
          <w:rPr>
            <w:noProof/>
            <w:webHidden/>
          </w:rPr>
          <w:fldChar w:fldCharType="end"/>
        </w:r>
      </w:hyperlink>
    </w:p>
    <w:p w14:paraId="182FE044" w14:textId="58130497" w:rsidR="00AF3473" w:rsidRDefault="00942AC6">
      <w:pPr>
        <w:pStyle w:val="TOC3"/>
        <w:tabs>
          <w:tab w:val="left" w:pos="660"/>
          <w:tab w:val="right" w:leader="dot" w:pos="9016"/>
        </w:tabs>
        <w:rPr>
          <w:rFonts w:asciiTheme="minorHAnsi" w:eastAsiaTheme="minorEastAsia" w:hAnsiTheme="minorHAnsi" w:cstheme="minorBidi"/>
          <w:noProof/>
          <w:color w:val="auto"/>
          <w:sz w:val="22"/>
          <w:szCs w:val="22"/>
          <w:lang w:eastAsia="en-ZA"/>
        </w:rPr>
      </w:pPr>
      <w:hyperlink w:anchor="_Toc153957995" w:history="1">
        <w:r w:rsidR="00AF3473" w:rsidRPr="00443A31">
          <w:rPr>
            <w:rStyle w:val="Hyperlink"/>
            <w:rFonts w:eastAsia="Times New Roman" w:cs="Times New Roman"/>
            <w:noProof/>
            <w:kern w:val="0"/>
            <w:lang w:val="en-US"/>
            <w14:ligatures w14:val="none"/>
          </w:rPr>
          <w:t>a)</w:t>
        </w:r>
        <w:r w:rsidR="00AF3473">
          <w:rPr>
            <w:rFonts w:asciiTheme="minorHAnsi" w:eastAsiaTheme="minorEastAsia" w:hAnsiTheme="minorHAnsi" w:cstheme="minorBidi"/>
            <w:noProof/>
            <w:color w:val="auto"/>
            <w:sz w:val="22"/>
            <w:szCs w:val="22"/>
            <w:lang w:eastAsia="en-ZA"/>
          </w:rPr>
          <w:tab/>
        </w:r>
        <w:r w:rsidR="00AF3473" w:rsidRPr="00443A31">
          <w:rPr>
            <w:rStyle w:val="Hyperlink"/>
            <w:rFonts w:eastAsia="Times New Roman" w:cs="Times New Roman"/>
            <w:noProof/>
            <w:kern w:val="0"/>
            <w:lang w:val="en-US"/>
            <w14:ligatures w14:val="none"/>
          </w:rPr>
          <w:t>Annual</w:t>
        </w:r>
        <w:r w:rsidR="00AF3473" w:rsidRPr="00443A31">
          <w:rPr>
            <w:rStyle w:val="Hyperlink"/>
            <w:rFonts w:eastAsia="Times New Roman" w:cs="Times New Roman"/>
            <w:noProof/>
            <w:spacing w:val="-17"/>
            <w:kern w:val="0"/>
            <w:lang w:val="en-US"/>
            <w14:ligatures w14:val="none"/>
          </w:rPr>
          <w:t xml:space="preserve"> </w:t>
        </w:r>
        <w:r w:rsidR="00AF3473" w:rsidRPr="00443A31">
          <w:rPr>
            <w:rStyle w:val="Hyperlink"/>
            <w:rFonts w:eastAsia="Times New Roman" w:cs="Times New Roman"/>
            <w:noProof/>
            <w:kern w:val="0"/>
            <w:lang w:val="en-US"/>
            <w14:ligatures w14:val="none"/>
          </w:rPr>
          <w:t>Financial</w:t>
        </w:r>
        <w:r w:rsidR="00AF3473" w:rsidRPr="00443A31">
          <w:rPr>
            <w:rStyle w:val="Hyperlink"/>
            <w:rFonts w:eastAsia="Times New Roman" w:cs="Times New Roman"/>
            <w:noProof/>
            <w:spacing w:val="-15"/>
            <w:kern w:val="0"/>
            <w:lang w:val="en-US"/>
            <w14:ligatures w14:val="none"/>
          </w:rPr>
          <w:t xml:space="preserve"> </w:t>
        </w:r>
        <w:r w:rsidR="00AF3473" w:rsidRPr="00443A31">
          <w:rPr>
            <w:rStyle w:val="Hyperlink"/>
            <w:rFonts w:eastAsia="Times New Roman" w:cs="Times New Roman"/>
            <w:noProof/>
            <w:spacing w:val="-2"/>
            <w:kern w:val="0"/>
            <w:lang w:val="en-US"/>
            <w14:ligatures w14:val="none"/>
          </w:rPr>
          <w:t>Statements</w:t>
        </w:r>
        <w:r w:rsidR="00AF3473">
          <w:rPr>
            <w:noProof/>
            <w:webHidden/>
          </w:rPr>
          <w:tab/>
        </w:r>
        <w:r w:rsidR="00AF3473">
          <w:rPr>
            <w:noProof/>
            <w:webHidden/>
          </w:rPr>
          <w:fldChar w:fldCharType="begin"/>
        </w:r>
        <w:r w:rsidR="00AF3473">
          <w:rPr>
            <w:noProof/>
            <w:webHidden/>
          </w:rPr>
          <w:instrText xml:space="preserve"> PAGEREF _Toc153957995 \h </w:instrText>
        </w:r>
        <w:r w:rsidR="00AF3473">
          <w:rPr>
            <w:noProof/>
            <w:webHidden/>
          </w:rPr>
        </w:r>
        <w:r w:rsidR="00AF3473">
          <w:rPr>
            <w:noProof/>
            <w:webHidden/>
          </w:rPr>
          <w:fldChar w:fldCharType="separate"/>
        </w:r>
        <w:r w:rsidR="00AF3473">
          <w:rPr>
            <w:noProof/>
            <w:webHidden/>
          </w:rPr>
          <w:t>9</w:t>
        </w:r>
        <w:r w:rsidR="00AF3473">
          <w:rPr>
            <w:noProof/>
            <w:webHidden/>
          </w:rPr>
          <w:fldChar w:fldCharType="end"/>
        </w:r>
      </w:hyperlink>
    </w:p>
    <w:p w14:paraId="7FBB5230" w14:textId="6D5BCA8A" w:rsidR="00AF3473" w:rsidRDefault="00942AC6">
      <w:pPr>
        <w:pStyle w:val="TOC3"/>
        <w:tabs>
          <w:tab w:val="left" w:pos="660"/>
          <w:tab w:val="right" w:leader="dot" w:pos="9016"/>
        </w:tabs>
        <w:rPr>
          <w:rFonts w:asciiTheme="minorHAnsi" w:eastAsiaTheme="minorEastAsia" w:hAnsiTheme="minorHAnsi" w:cstheme="minorBidi"/>
          <w:noProof/>
          <w:color w:val="auto"/>
          <w:sz w:val="22"/>
          <w:szCs w:val="22"/>
          <w:lang w:eastAsia="en-ZA"/>
        </w:rPr>
      </w:pPr>
      <w:hyperlink w:anchor="_Toc153957996" w:history="1">
        <w:r w:rsidR="00AF3473" w:rsidRPr="00443A31">
          <w:rPr>
            <w:rStyle w:val="Hyperlink"/>
            <w:rFonts w:eastAsia="Times New Roman" w:cs="Times New Roman"/>
            <w:noProof/>
            <w:kern w:val="0"/>
            <w:lang w:val="en-US"/>
            <w14:ligatures w14:val="none"/>
          </w:rPr>
          <w:t>b)</w:t>
        </w:r>
        <w:r w:rsidR="00AF3473">
          <w:rPr>
            <w:rFonts w:asciiTheme="minorHAnsi" w:eastAsiaTheme="minorEastAsia" w:hAnsiTheme="minorHAnsi" w:cstheme="minorBidi"/>
            <w:noProof/>
            <w:color w:val="auto"/>
            <w:sz w:val="22"/>
            <w:szCs w:val="22"/>
            <w:lang w:eastAsia="en-ZA"/>
          </w:rPr>
          <w:tab/>
        </w:r>
        <w:r w:rsidR="00AF3473" w:rsidRPr="00443A31">
          <w:rPr>
            <w:rStyle w:val="Hyperlink"/>
            <w:rFonts w:eastAsia="Times New Roman" w:cs="Times New Roman"/>
            <w:noProof/>
            <w:kern w:val="0"/>
            <w:lang w:val="en-US"/>
            <w14:ligatures w14:val="none"/>
          </w:rPr>
          <w:t>Risk</w:t>
        </w:r>
        <w:r w:rsidR="00AF3473" w:rsidRPr="00443A31">
          <w:rPr>
            <w:rStyle w:val="Hyperlink"/>
            <w:rFonts w:eastAsia="Times New Roman" w:cs="Times New Roman"/>
            <w:noProof/>
            <w:spacing w:val="-8"/>
            <w:kern w:val="0"/>
            <w:lang w:val="en-US"/>
            <w14:ligatures w14:val="none"/>
          </w:rPr>
          <w:t xml:space="preserve"> </w:t>
        </w:r>
        <w:r w:rsidR="00AF3473" w:rsidRPr="00443A31">
          <w:rPr>
            <w:rStyle w:val="Hyperlink"/>
            <w:rFonts w:eastAsia="Times New Roman" w:cs="Times New Roman"/>
            <w:noProof/>
            <w:kern w:val="0"/>
            <w:lang w:val="en-US"/>
            <w14:ligatures w14:val="none"/>
          </w:rPr>
          <w:t>Management</w:t>
        </w:r>
        <w:r w:rsidR="00AF3473">
          <w:rPr>
            <w:noProof/>
            <w:webHidden/>
          </w:rPr>
          <w:tab/>
        </w:r>
        <w:r w:rsidR="00AF3473">
          <w:rPr>
            <w:noProof/>
            <w:webHidden/>
          </w:rPr>
          <w:fldChar w:fldCharType="begin"/>
        </w:r>
        <w:r w:rsidR="00AF3473">
          <w:rPr>
            <w:noProof/>
            <w:webHidden/>
          </w:rPr>
          <w:instrText xml:space="preserve"> PAGEREF _Toc153957996 \h </w:instrText>
        </w:r>
        <w:r w:rsidR="00AF3473">
          <w:rPr>
            <w:noProof/>
            <w:webHidden/>
          </w:rPr>
        </w:r>
        <w:r w:rsidR="00AF3473">
          <w:rPr>
            <w:noProof/>
            <w:webHidden/>
          </w:rPr>
          <w:fldChar w:fldCharType="separate"/>
        </w:r>
        <w:r w:rsidR="00AF3473">
          <w:rPr>
            <w:noProof/>
            <w:webHidden/>
          </w:rPr>
          <w:t>10</w:t>
        </w:r>
        <w:r w:rsidR="00AF3473">
          <w:rPr>
            <w:noProof/>
            <w:webHidden/>
          </w:rPr>
          <w:fldChar w:fldCharType="end"/>
        </w:r>
      </w:hyperlink>
    </w:p>
    <w:p w14:paraId="504CF233" w14:textId="47007A23" w:rsidR="00AF3473" w:rsidRDefault="00942AC6">
      <w:pPr>
        <w:pStyle w:val="TOC3"/>
        <w:tabs>
          <w:tab w:val="left" w:pos="660"/>
          <w:tab w:val="right" w:leader="dot" w:pos="9016"/>
        </w:tabs>
        <w:rPr>
          <w:rFonts w:asciiTheme="minorHAnsi" w:eastAsiaTheme="minorEastAsia" w:hAnsiTheme="minorHAnsi" w:cstheme="minorBidi"/>
          <w:noProof/>
          <w:color w:val="auto"/>
          <w:sz w:val="22"/>
          <w:szCs w:val="22"/>
          <w:lang w:eastAsia="en-ZA"/>
        </w:rPr>
      </w:pPr>
      <w:hyperlink w:anchor="_Toc153957997" w:history="1">
        <w:r w:rsidR="00AF3473" w:rsidRPr="00443A31">
          <w:rPr>
            <w:rStyle w:val="Hyperlink"/>
            <w:rFonts w:eastAsia="Times New Roman" w:cs="Times New Roman"/>
            <w:noProof/>
            <w:kern w:val="0"/>
            <w:lang w:val="en-US"/>
            <w14:ligatures w14:val="none"/>
          </w:rPr>
          <w:t>c)</w:t>
        </w:r>
        <w:r w:rsidR="00AF3473">
          <w:rPr>
            <w:rFonts w:asciiTheme="minorHAnsi" w:eastAsiaTheme="minorEastAsia" w:hAnsiTheme="minorHAnsi" w:cstheme="minorBidi"/>
            <w:noProof/>
            <w:color w:val="auto"/>
            <w:sz w:val="22"/>
            <w:szCs w:val="22"/>
            <w:lang w:eastAsia="en-ZA"/>
          </w:rPr>
          <w:tab/>
        </w:r>
        <w:r w:rsidR="00AF3473" w:rsidRPr="00443A31">
          <w:rPr>
            <w:rStyle w:val="Hyperlink"/>
            <w:rFonts w:eastAsia="Times New Roman" w:cs="Times New Roman"/>
            <w:noProof/>
            <w:kern w:val="0"/>
            <w:lang w:val="en-US"/>
            <w14:ligatures w14:val="none"/>
          </w:rPr>
          <w:t>Internal</w:t>
        </w:r>
        <w:r w:rsidR="00AF3473" w:rsidRPr="00443A31">
          <w:rPr>
            <w:rStyle w:val="Hyperlink"/>
            <w:rFonts w:eastAsia="Times New Roman" w:cs="Times New Roman"/>
            <w:noProof/>
            <w:spacing w:val="-15"/>
            <w:kern w:val="0"/>
            <w:lang w:val="en-US"/>
            <w14:ligatures w14:val="none"/>
          </w:rPr>
          <w:t xml:space="preserve"> </w:t>
        </w:r>
        <w:r w:rsidR="00AF3473" w:rsidRPr="00443A31">
          <w:rPr>
            <w:rStyle w:val="Hyperlink"/>
            <w:rFonts w:eastAsia="Times New Roman" w:cs="Times New Roman"/>
            <w:noProof/>
            <w:spacing w:val="-2"/>
            <w:kern w:val="0"/>
            <w:lang w:val="en-US"/>
            <w14:ligatures w14:val="none"/>
          </w:rPr>
          <w:t>Control</w:t>
        </w:r>
        <w:r w:rsidR="00AF3473">
          <w:rPr>
            <w:noProof/>
            <w:webHidden/>
          </w:rPr>
          <w:tab/>
        </w:r>
        <w:r w:rsidR="00AF3473">
          <w:rPr>
            <w:noProof/>
            <w:webHidden/>
          </w:rPr>
          <w:fldChar w:fldCharType="begin"/>
        </w:r>
        <w:r w:rsidR="00AF3473">
          <w:rPr>
            <w:noProof/>
            <w:webHidden/>
          </w:rPr>
          <w:instrText xml:space="preserve"> PAGEREF _Toc153957997 \h </w:instrText>
        </w:r>
        <w:r w:rsidR="00AF3473">
          <w:rPr>
            <w:noProof/>
            <w:webHidden/>
          </w:rPr>
        </w:r>
        <w:r w:rsidR="00AF3473">
          <w:rPr>
            <w:noProof/>
            <w:webHidden/>
          </w:rPr>
          <w:fldChar w:fldCharType="separate"/>
        </w:r>
        <w:r w:rsidR="00AF3473">
          <w:rPr>
            <w:noProof/>
            <w:webHidden/>
          </w:rPr>
          <w:t>10</w:t>
        </w:r>
        <w:r w:rsidR="00AF3473">
          <w:rPr>
            <w:noProof/>
            <w:webHidden/>
          </w:rPr>
          <w:fldChar w:fldCharType="end"/>
        </w:r>
      </w:hyperlink>
    </w:p>
    <w:p w14:paraId="32F4649F" w14:textId="304132DC" w:rsidR="00AF3473" w:rsidRDefault="00942AC6">
      <w:pPr>
        <w:pStyle w:val="TOC3"/>
        <w:tabs>
          <w:tab w:val="left" w:pos="660"/>
          <w:tab w:val="right" w:leader="dot" w:pos="9016"/>
        </w:tabs>
        <w:rPr>
          <w:rFonts w:asciiTheme="minorHAnsi" w:eastAsiaTheme="minorEastAsia" w:hAnsiTheme="minorHAnsi" w:cstheme="minorBidi"/>
          <w:noProof/>
          <w:color w:val="auto"/>
          <w:sz w:val="22"/>
          <w:szCs w:val="22"/>
          <w:lang w:eastAsia="en-ZA"/>
        </w:rPr>
      </w:pPr>
      <w:hyperlink w:anchor="_Toc153957998" w:history="1">
        <w:r w:rsidR="00AF3473" w:rsidRPr="00443A31">
          <w:rPr>
            <w:rStyle w:val="Hyperlink"/>
            <w:rFonts w:eastAsia="Times New Roman" w:cs="Times New Roman"/>
            <w:noProof/>
            <w:kern w:val="0"/>
            <w:lang w:val="en-US"/>
            <w14:ligatures w14:val="none"/>
          </w:rPr>
          <w:t>d)</w:t>
        </w:r>
        <w:r w:rsidR="00AF3473">
          <w:rPr>
            <w:rFonts w:asciiTheme="minorHAnsi" w:eastAsiaTheme="minorEastAsia" w:hAnsiTheme="minorHAnsi" w:cstheme="minorBidi"/>
            <w:noProof/>
            <w:color w:val="auto"/>
            <w:sz w:val="22"/>
            <w:szCs w:val="22"/>
            <w:lang w:eastAsia="en-ZA"/>
          </w:rPr>
          <w:tab/>
        </w:r>
        <w:r w:rsidR="00AF3473" w:rsidRPr="00443A31">
          <w:rPr>
            <w:rStyle w:val="Hyperlink"/>
            <w:rFonts w:eastAsia="Times New Roman" w:cs="Times New Roman"/>
            <w:noProof/>
            <w:kern w:val="0"/>
            <w:lang w:val="en-US"/>
            <w14:ligatures w14:val="none"/>
          </w:rPr>
          <w:t>Performance Management</w:t>
        </w:r>
        <w:r w:rsidR="00AF3473">
          <w:rPr>
            <w:noProof/>
            <w:webHidden/>
          </w:rPr>
          <w:tab/>
        </w:r>
        <w:r w:rsidR="00AF3473">
          <w:rPr>
            <w:noProof/>
            <w:webHidden/>
          </w:rPr>
          <w:fldChar w:fldCharType="begin"/>
        </w:r>
        <w:r w:rsidR="00AF3473">
          <w:rPr>
            <w:noProof/>
            <w:webHidden/>
          </w:rPr>
          <w:instrText xml:space="preserve"> PAGEREF _Toc153957998 \h </w:instrText>
        </w:r>
        <w:r w:rsidR="00AF3473">
          <w:rPr>
            <w:noProof/>
            <w:webHidden/>
          </w:rPr>
        </w:r>
        <w:r w:rsidR="00AF3473">
          <w:rPr>
            <w:noProof/>
            <w:webHidden/>
          </w:rPr>
          <w:fldChar w:fldCharType="separate"/>
        </w:r>
        <w:r w:rsidR="00AF3473">
          <w:rPr>
            <w:noProof/>
            <w:webHidden/>
          </w:rPr>
          <w:t>11</w:t>
        </w:r>
        <w:r w:rsidR="00AF3473">
          <w:rPr>
            <w:noProof/>
            <w:webHidden/>
          </w:rPr>
          <w:fldChar w:fldCharType="end"/>
        </w:r>
      </w:hyperlink>
    </w:p>
    <w:p w14:paraId="64C4F649" w14:textId="665F12DF" w:rsidR="00AF3473" w:rsidRDefault="00942AC6">
      <w:pPr>
        <w:pStyle w:val="TOC3"/>
        <w:tabs>
          <w:tab w:val="left" w:pos="660"/>
          <w:tab w:val="right" w:leader="dot" w:pos="9016"/>
        </w:tabs>
        <w:rPr>
          <w:rFonts w:asciiTheme="minorHAnsi" w:eastAsiaTheme="minorEastAsia" w:hAnsiTheme="minorHAnsi" w:cstheme="minorBidi"/>
          <w:noProof/>
          <w:color w:val="auto"/>
          <w:sz w:val="22"/>
          <w:szCs w:val="22"/>
          <w:lang w:eastAsia="en-ZA"/>
        </w:rPr>
      </w:pPr>
      <w:hyperlink w:anchor="_Toc153957999" w:history="1">
        <w:r w:rsidR="00AF3473" w:rsidRPr="00443A31">
          <w:rPr>
            <w:rStyle w:val="Hyperlink"/>
            <w:rFonts w:eastAsia="Times New Roman" w:cs="Times New Roman"/>
            <w:noProof/>
            <w:kern w:val="0"/>
            <w:lang w:val="en-US"/>
            <w14:ligatures w14:val="none"/>
          </w:rPr>
          <w:t>e)</w:t>
        </w:r>
        <w:r w:rsidR="00AF3473">
          <w:rPr>
            <w:rFonts w:asciiTheme="minorHAnsi" w:eastAsiaTheme="minorEastAsia" w:hAnsiTheme="minorHAnsi" w:cstheme="minorBidi"/>
            <w:noProof/>
            <w:color w:val="auto"/>
            <w:sz w:val="22"/>
            <w:szCs w:val="22"/>
            <w:lang w:eastAsia="en-ZA"/>
          </w:rPr>
          <w:tab/>
        </w:r>
        <w:r w:rsidR="00AF3473" w:rsidRPr="00443A31">
          <w:rPr>
            <w:rStyle w:val="Hyperlink"/>
            <w:rFonts w:eastAsia="Times New Roman" w:cs="Times New Roman"/>
            <w:noProof/>
            <w:kern w:val="0"/>
            <w:lang w:val="en-US"/>
            <w14:ligatures w14:val="none"/>
          </w:rPr>
          <w:t>Internal</w:t>
        </w:r>
        <w:r w:rsidR="00AF3473" w:rsidRPr="00443A31">
          <w:rPr>
            <w:rStyle w:val="Hyperlink"/>
            <w:rFonts w:eastAsia="Times New Roman" w:cs="Times New Roman"/>
            <w:noProof/>
            <w:spacing w:val="-15"/>
            <w:kern w:val="0"/>
            <w:lang w:val="en-US"/>
            <w14:ligatures w14:val="none"/>
          </w:rPr>
          <w:t xml:space="preserve"> </w:t>
        </w:r>
        <w:r w:rsidR="00AF3473" w:rsidRPr="00443A31">
          <w:rPr>
            <w:rStyle w:val="Hyperlink"/>
            <w:rFonts w:eastAsia="Times New Roman" w:cs="Times New Roman"/>
            <w:noProof/>
            <w:spacing w:val="-2"/>
            <w:kern w:val="0"/>
            <w:lang w:val="en-US"/>
            <w14:ligatures w14:val="none"/>
          </w:rPr>
          <w:t>Audit</w:t>
        </w:r>
        <w:r w:rsidR="00AF3473">
          <w:rPr>
            <w:noProof/>
            <w:webHidden/>
          </w:rPr>
          <w:tab/>
        </w:r>
        <w:r w:rsidR="00AF3473">
          <w:rPr>
            <w:noProof/>
            <w:webHidden/>
          </w:rPr>
          <w:fldChar w:fldCharType="begin"/>
        </w:r>
        <w:r w:rsidR="00AF3473">
          <w:rPr>
            <w:noProof/>
            <w:webHidden/>
          </w:rPr>
          <w:instrText xml:space="preserve"> PAGEREF _Toc153957999 \h </w:instrText>
        </w:r>
        <w:r w:rsidR="00AF3473">
          <w:rPr>
            <w:noProof/>
            <w:webHidden/>
          </w:rPr>
        </w:r>
        <w:r w:rsidR="00AF3473">
          <w:rPr>
            <w:noProof/>
            <w:webHidden/>
          </w:rPr>
          <w:fldChar w:fldCharType="separate"/>
        </w:r>
        <w:r w:rsidR="00AF3473">
          <w:rPr>
            <w:noProof/>
            <w:webHidden/>
          </w:rPr>
          <w:t>11</w:t>
        </w:r>
        <w:r w:rsidR="00AF3473">
          <w:rPr>
            <w:noProof/>
            <w:webHidden/>
          </w:rPr>
          <w:fldChar w:fldCharType="end"/>
        </w:r>
      </w:hyperlink>
    </w:p>
    <w:p w14:paraId="73293624" w14:textId="4D513973" w:rsidR="00AF3473" w:rsidRDefault="00942AC6">
      <w:pPr>
        <w:pStyle w:val="TOC3"/>
        <w:tabs>
          <w:tab w:val="left" w:pos="660"/>
          <w:tab w:val="right" w:leader="dot" w:pos="9016"/>
        </w:tabs>
        <w:rPr>
          <w:rFonts w:asciiTheme="minorHAnsi" w:eastAsiaTheme="minorEastAsia" w:hAnsiTheme="minorHAnsi" w:cstheme="minorBidi"/>
          <w:noProof/>
          <w:color w:val="auto"/>
          <w:sz w:val="22"/>
          <w:szCs w:val="22"/>
          <w:lang w:eastAsia="en-ZA"/>
        </w:rPr>
      </w:pPr>
      <w:hyperlink w:anchor="_Toc153958000" w:history="1">
        <w:r w:rsidR="00AF3473" w:rsidRPr="00443A31">
          <w:rPr>
            <w:rStyle w:val="Hyperlink"/>
            <w:rFonts w:eastAsia="Times New Roman" w:cs="Times New Roman"/>
            <w:noProof/>
            <w:kern w:val="0"/>
            <w:lang w:val="en-US"/>
            <w14:ligatures w14:val="none"/>
          </w:rPr>
          <w:t>f)</w:t>
        </w:r>
        <w:r w:rsidR="00AF3473">
          <w:rPr>
            <w:rFonts w:asciiTheme="minorHAnsi" w:eastAsiaTheme="minorEastAsia" w:hAnsiTheme="minorHAnsi" w:cstheme="minorBidi"/>
            <w:noProof/>
            <w:color w:val="auto"/>
            <w:sz w:val="22"/>
            <w:szCs w:val="22"/>
            <w:lang w:eastAsia="en-ZA"/>
          </w:rPr>
          <w:tab/>
        </w:r>
        <w:r w:rsidR="00AF3473" w:rsidRPr="00443A31">
          <w:rPr>
            <w:rStyle w:val="Hyperlink"/>
            <w:rFonts w:eastAsia="Times New Roman" w:cs="Times New Roman"/>
            <w:noProof/>
            <w:kern w:val="0"/>
            <w:lang w:val="en-US"/>
            <w14:ligatures w14:val="none"/>
          </w:rPr>
          <w:t>External</w:t>
        </w:r>
        <w:r w:rsidR="00AF3473" w:rsidRPr="00443A31">
          <w:rPr>
            <w:rStyle w:val="Hyperlink"/>
            <w:rFonts w:eastAsia="Times New Roman" w:cs="Times New Roman"/>
            <w:noProof/>
            <w:spacing w:val="-17"/>
            <w:kern w:val="0"/>
            <w:lang w:val="en-US"/>
            <w14:ligatures w14:val="none"/>
          </w:rPr>
          <w:t xml:space="preserve"> </w:t>
        </w:r>
        <w:r w:rsidR="00AF3473" w:rsidRPr="00443A31">
          <w:rPr>
            <w:rStyle w:val="Hyperlink"/>
            <w:rFonts w:eastAsia="Times New Roman" w:cs="Times New Roman"/>
            <w:noProof/>
            <w:spacing w:val="-2"/>
            <w:kern w:val="0"/>
            <w:lang w:val="en-US"/>
            <w14:ligatures w14:val="none"/>
          </w:rPr>
          <w:t>Audit</w:t>
        </w:r>
        <w:r w:rsidR="00AF3473">
          <w:rPr>
            <w:noProof/>
            <w:webHidden/>
          </w:rPr>
          <w:tab/>
        </w:r>
        <w:r w:rsidR="00AF3473">
          <w:rPr>
            <w:noProof/>
            <w:webHidden/>
          </w:rPr>
          <w:fldChar w:fldCharType="begin"/>
        </w:r>
        <w:r w:rsidR="00AF3473">
          <w:rPr>
            <w:noProof/>
            <w:webHidden/>
          </w:rPr>
          <w:instrText xml:space="preserve"> PAGEREF _Toc153958000 \h </w:instrText>
        </w:r>
        <w:r w:rsidR="00AF3473">
          <w:rPr>
            <w:noProof/>
            <w:webHidden/>
          </w:rPr>
        </w:r>
        <w:r w:rsidR="00AF3473">
          <w:rPr>
            <w:noProof/>
            <w:webHidden/>
          </w:rPr>
          <w:fldChar w:fldCharType="separate"/>
        </w:r>
        <w:r w:rsidR="00AF3473">
          <w:rPr>
            <w:noProof/>
            <w:webHidden/>
          </w:rPr>
          <w:t>12</w:t>
        </w:r>
        <w:r w:rsidR="00AF3473">
          <w:rPr>
            <w:noProof/>
            <w:webHidden/>
          </w:rPr>
          <w:fldChar w:fldCharType="end"/>
        </w:r>
      </w:hyperlink>
    </w:p>
    <w:p w14:paraId="0F0F0B4D" w14:textId="53BEFAEB" w:rsidR="00AF3473" w:rsidRDefault="00942AC6">
      <w:pPr>
        <w:pStyle w:val="TOC3"/>
        <w:tabs>
          <w:tab w:val="left" w:pos="660"/>
          <w:tab w:val="right" w:leader="dot" w:pos="9016"/>
        </w:tabs>
        <w:rPr>
          <w:rFonts w:asciiTheme="minorHAnsi" w:eastAsiaTheme="minorEastAsia" w:hAnsiTheme="minorHAnsi" w:cstheme="minorBidi"/>
          <w:noProof/>
          <w:color w:val="auto"/>
          <w:sz w:val="22"/>
          <w:szCs w:val="22"/>
          <w:lang w:eastAsia="en-ZA"/>
        </w:rPr>
      </w:pPr>
      <w:hyperlink w:anchor="_Toc153958001" w:history="1">
        <w:r w:rsidR="00AF3473" w:rsidRPr="00443A31">
          <w:rPr>
            <w:rStyle w:val="Hyperlink"/>
            <w:rFonts w:eastAsia="Times New Roman" w:cs="Times New Roman"/>
            <w:noProof/>
            <w:kern w:val="0"/>
            <w:lang w:val="en-US"/>
            <w14:ligatures w14:val="none"/>
          </w:rPr>
          <w:t>g)</w:t>
        </w:r>
        <w:r w:rsidR="00AF3473">
          <w:rPr>
            <w:rFonts w:asciiTheme="minorHAnsi" w:eastAsiaTheme="minorEastAsia" w:hAnsiTheme="minorHAnsi" w:cstheme="minorBidi"/>
            <w:noProof/>
            <w:color w:val="auto"/>
            <w:sz w:val="22"/>
            <w:szCs w:val="22"/>
            <w:lang w:eastAsia="en-ZA"/>
          </w:rPr>
          <w:tab/>
        </w:r>
        <w:r w:rsidR="00AF3473" w:rsidRPr="00443A31">
          <w:rPr>
            <w:rStyle w:val="Hyperlink"/>
            <w:rFonts w:eastAsia="Times New Roman" w:cs="Times New Roman"/>
            <w:noProof/>
            <w:kern w:val="0"/>
            <w:lang w:val="en-US"/>
            <w14:ligatures w14:val="none"/>
          </w:rPr>
          <w:t>Combined</w:t>
        </w:r>
        <w:r w:rsidR="00AF3473" w:rsidRPr="00443A31">
          <w:rPr>
            <w:rStyle w:val="Hyperlink"/>
            <w:rFonts w:eastAsia="Times New Roman" w:cs="Times New Roman"/>
            <w:noProof/>
            <w:spacing w:val="-9"/>
            <w:kern w:val="0"/>
            <w:lang w:val="en-US"/>
            <w14:ligatures w14:val="none"/>
          </w:rPr>
          <w:t xml:space="preserve"> </w:t>
        </w:r>
        <w:r w:rsidR="00AF3473" w:rsidRPr="00443A31">
          <w:rPr>
            <w:rStyle w:val="Hyperlink"/>
            <w:rFonts w:eastAsia="Times New Roman" w:cs="Times New Roman"/>
            <w:noProof/>
            <w:spacing w:val="-2"/>
            <w:kern w:val="0"/>
            <w:lang w:val="en-US"/>
            <w14:ligatures w14:val="none"/>
          </w:rPr>
          <w:t>Assurance</w:t>
        </w:r>
        <w:r w:rsidR="00AF3473">
          <w:rPr>
            <w:noProof/>
            <w:webHidden/>
          </w:rPr>
          <w:tab/>
        </w:r>
        <w:r w:rsidR="00AF3473">
          <w:rPr>
            <w:noProof/>
            <w:webHidden/>
          </w:rPr>
          <w:fldChar w:fldCharType="begin"/>
        </w:r>
        <w:r w:rsidR="00AF3473">
          <w:rPr>
            <w:noProof/>
            <w:webHidden/>
          </w:rPr>
          <w:instrText xml:space="preserve"> PAGEREF _Toc153958001 \h </w:instrText>
        </w:r>
        <w:r w:rsidR="00AF3473">
          <w:rPr>
            <w:noProof/>
            <w:webHidden/>
          </w:rPr>
        </w:r>
        <w:r w:rsidR="00AF3473">
          <w:rPr>
            <w:noProof/>
            <w:webHidden/>
          </w:rPr>
          <w:fldChar w:fldCharType="separate"/>
        </w:r>
        <w:r w:rsidR="00AF3473">
          <w:rPr>
            <w:noProof/>
            <w:webHidden/>
          </w:rPr>
          <w:t>12</w:t>
        </w:r>
        <w:r w:rsidR="00AF3473">
          <w:rPr>
            <w:noProof/>
            <w:webHidden/>
          </w:rPr>
          <w:fldChar w:fldCharType="end"/>
        </w:r>
      </w:hyperlink>
    </w:p>
    <w:p w14:paraId="4F314524" w14:textId="48D26528" w:rsidR="00AF3473" w:rsidRDefault="00942AC6">
      <w:pPr>
        <w:pStyle w:val="TOC3"/>
        <w:tabs>
          <w:tab w:val="left" w:pos="660"/>
          <w:tab w:val="right" w:leader="dot" w:pos="9016"/>
        </w:tabs>
        <w:rPr>
          <w:rFonts w:asciiTheme="minorHAnsi" w:eastAsiaTheme="minorEastAsia" w:hAnsiTheme="minorHAnsi" w:cstheme="minorBidi"/>
          <w:noProof/>
          <w:color w:val="auto"/>
          <w:sz w:val="22"/>
          <w:szCs w:val="22"/>
          <w:lang w:eastAsia="en-ZA"/>
        </w:rPr>
      </w:pPr>
      <w:hyperlink w:anchor="_Toc153958002" w:history="1">
        <w:r w:rsidR="00AF3473" w:rsidRPr="00443A31">
          <w:rPr>
            <w:rStyle w:val="Hyperlink"/>
            <w:rFonts w:eastAsia="Times New Roman" w:cs="Times New Roman"/>
            <w:noProof/>
            <w:kern w:val="0"/>
            <w:lang w:val="en-US"/>
            <w14:ligatures w14:val="none"/>
          </w:rPr>
          <w:t>h)</w:t>
        </w:r>
        <w:r w:rsidR="00AF3473">
          <w:rPr>
            <w:rFonts w:asciiTheme="minorHAnsi" w:eastAsiaTheme="minorEastAsia" w:hAnsiTheme="minorHAnsi" w:cstheme="minorBidi"/>
            <w:noProof/>
            <w:color w:val="auto"/>
            <w:sz w:val="22"/>
            <w:szCs w:val="22"/>
            <w:lang w:eastAsia="en-ZA"/>
          </w:rPr>
          <w:tab/>
        </w:r>
        <w:r w:rsidR="00AF3473" w:rsidRPr="00443A31">
          <w:rPr>
            <w:rStyle w:val="Hyperlink"/>
            <w:rFonts w:eastAsia="Times New Roman" w:cs="Times New Roman"/>
            <w:noProof/>
            <w:kern w:val="0"/>
            <w:lang w:val="en-US"/>
            <w14:ligatures w14:val="none"/>
          </w:rPr>
          <w:t>Compliance</w:t>
        </w:r>
        <w:r w:rsidR="00AF3473">
          <w:rPr>
            <w:noProof/>
            <w:webHidden/>
          </w:rPr>
          <w:tab/>
        </w:r>
        <w:r w:rsidR="00AF3473">
          <w:rPr>
            <w:noProof/>
            <w:webHidden/>
          </w:rPr>
          <w:fldChar w:fldCharType="begin"/>
        </w:r>
        <w:r w:rsidR="00AF3473">
          <w:rPr>
            <w:noProof/>
            <w:webHidden/>
          </w:rPr>
          <w:instrText xml:space="preserve"> PAGEREF _Toc153958002 \h </w:instrText>
        </w:r>
        <w:r w:rsidR="00AF3473">
          <w:rPr>
            <w:noProof/>
            <w:webHidden/>
          </w:rPr>
        </w:r>
        <w:r w:rsidR="00AF3473">
          <w:rPr>
            <w:noProof/>
            <w:webHidden/>
          </w:rPr>
          <w:fldChar w:fldCharType="separate"/>
        </w:r>
        <w:r w:rsidR="00AF3473">
          <w:rPr>
            <w:noProof/>
            <w:webHidden/>
          </w:rPr>
          <w:t>12</w:t>
        </w:r>
        <w:r w:rsidR="00AF3473">
          <w:rPr>
            <w:noProof/>
            <w:webHidden/>
          </w:rPr>
          <w:fldChar w:fldCharType="end"/>
        </w:r>
      </w:hyperlink>
    </w:p>
    <w:p w14:paraId="30364A73" w14:textId="1C0AC6CC" w:rsidR="00AF3473" w:rsidRDefault="00942AC6">
      <w:pPr>
        <w:pStyle w:val="TOC3"/>
        <w:tabs>
          <w:tab w:val="left" w:pos="660"/>
          <w:tab w:val="right" w:leader="dot" w:pos="9016"/>
        </w:tabs>
        <w:rPr>
          <w:rFonts w:asciiTheme="minorHAnsi" w:eastAsiaTheme="minorEastAsia" w:hAnsiTheme="minorHAnsi" w:cstheme="minorBidi"/>
          <w:noProof/>
          <w:color w:val="auto"/>
          <w:sz w:val="22"/>
          <w:szCs w:val="22"/>
          <w:lang w:eastAsia="en-ZA"/>
        </w:rPr>
      </w:pPr>
      <w:hyperlink w:anchor="_Toc153958003" w:history="1">
        <w:r w:rsidR="00AF3473" w:rsidRPr="00443A31">
          <w:rPr>
            <w:rStyle w:val="Hyperlink"/>
            <w:rFonts w:eastAsia="Times New Roman" w:cs="Times New Roman"/>
            <w:noProof/>
            <w:kern w:val="0"/>
            <w:lang w:val="en-US"/>
            <w14:ligatures w14:val="none"/>
          </w:rPr>
          <w:t>i)</w:t>
        </w:r>
        <w:r w:rsidR="00AF3473">
          <w:rPr>
            <w:rFonts w:asciiTheme="minorHAnsi" w:eastAsiaTheme="minorEastAsia" w:hAnsiTheme="minorHAnsi" w:cstheme="minorBidi"/>
            <w:noProof/>
            <w:color w:val="auto"/>
            <w:sz w:val="22"/>
            <w:szCs w:val="22"/>
            <w:lang w:eastAsia="en-ZA"/>
          </w:rPr>
          <w:tab/>
        </w:r>
        <w:r w:rsidR="00AF3473" w:rsidRPr="00443A31">
          <w:rPr>
            <w:rStyle w:val="Hyperlink"/>
            <w:rFonts w:eastAsia="Times New Roman" w:cs="Times New Roman"/>
            <w:noProof/>
            <w:kern w:val="0"/>
            <w:lang w:val="en-US"/>
            <w14:ligatures w14:val="none"/>
          </w:rPr>
          <w:t>Information</w:t>
        </w:r>
        <w:r w:rsidR="00AF3473" w:rsidRPr="00443A31">
          <w:rPr>
            <w:rStyle w:val="Hyperlink"/>
            <w:rFonts w:eastAsia="Times New Roman" w:cs="Times New Roman"/>
            <w:noProof/>
            <w:spacing w:val="-8"/>
            <w:kern w:val="0"/>
            <w:lang w:val="en-US"/>
            <w14:ligatures w14:val="none"/>
          </w:rPr>
          <w:t xml:space="preserve"> </w:t>
        </w:r>
        <w:r w:rsidR="00AF3473" w:rsidRPr="00443A31">
          <w:rPr>
            <w:rStyle w:val="Hyperlink"/>
            <w:rFonts w:eastAsia="Times New Roman" w:cs="Times New Roman"/>
            <w:noProof/>
            <w:kern w:val="0"/>
            <w:lang w:val="en-US"/>
            <w14:ligatures w14:val="none"/>
          </w:rPr>
          <w:t>and</w:t>
        </w:r>
        <w:r w:rsidR="00AF3473" w:rsidRPr="00443A31">
          <w:rPr>
            <w:rStyle w:val="Hyperlink"/>
            <w:rFonts w:eastAsia="Times New Roman" w:cs="Times New Roman"/>
            <w:noProof/>
            <w:spacing w:val="-7"/>
            <w:kern w:val="0"/>
            <w:lang w:val="en-US"/>
            <w14:ligatures w14:val="none"/>
          </w:rPr>
          <w:t xml:space="preserve"> </w:t>
        </w:r>
        <w:r w:rsidR="00AF3473" w:rsidRPr="00443A31">
          <w:rPr>
            <w:rStyle w:val="Hyperlink"/>
            <w:rFonts w:eastAsia="Times New Roman" w:cs="Times New Roman"/>
            <w:noProof/>
            <w:kern w:val="0"/>
            <w:lang w:val="en-US"/>
            <w14:ligatures w14:val="none"/>
          </w:rPr>
          <w:t>Communication</w:t>
        </w:r>
        <w:r w:rsidR="00AF3473" w:rsidRPr="00443A31">
          <w:rPr>
            <w:rStyle w:val="Hyperlink"/>
            <w:rFonts w:eastAsia="Times New Roman" w:cs="Times New Roman"/>
            <w:noProof/>
            <w:spacing w:val="-10"/>
            <w:kern w:val="0"/>
            <w:lang w:val="en-US"/>
            <w14:ligatures w14:val="none"/>
          </w:rPr>
          <w:t xml:space="preserve"> </w:t>
        </w:r>
        <w:r w:rsidR="00AF3473" w:rsidRPr="00443A31">
          <w:rPr>
            <w:rStyle w:val="Hyperlink"/>
            <w:rFonts w:eastAsia="Times New Roman" w:cs="Times New Roman"/>
            <w:noProof/>
            <w:kern w:val="0"/>
            <w:lang w:val="en-US"/>
            <w14:ligatures w14:val="none"/>
          </w:rPr>
          <w:t>Technology</w:t>
        </w:r>
        <w:r w:rsidR="00AF3473" w:rsidRPr="00443A31">
          <w:rPr>
            <w:rStyle w:val="Hyperlink"/>
            <w:rFonts w:eastAsia="Times New Roman" w:cs="Times New Roman"/>
            <w:noProof/>
            <w:spacing w:val="-7"/>
            <w:kern w:val="0"/>
            <w:lang w:val="en-US"/>
            <w14:ligatures w14:val="none"/>
          </w:rPr>
          <w:t xml:space="preserve"> </w:t>
        </w:r>
        <w:r w:rsidR="00AF3473" w:rsidRPr="00443A31">
          <w:rPr>
            <w:rStyle w:val="Hyperlink"/>
            <w:rFonts w:eastAsia="Times New Roman" w:cs="Times New Roman"/>
            <w:noProof/>
            <w:kern w:val="0"/>
            <w:lang w:val="en-US"/>
            <w14:ligatures w14:val="none"/>
          </w:rPr>
          <w:t>(ICT)</w:t>
        </w:r>
        <w:r w:rsidR="00AF3473" w:rsidRPr="00443A31">
          <w:rPr>
            <w:rStyle w:val="Hyperlink"/>
            <w:rFonts w:eastAsia="Times New Roman" w:cs="Times New Roman"/>
            <w:noProof/>
            <w:spacing w:val="-6"/>
            <w:kern w:val="0"/>
            <w:lang w:val="en-US"/>
            <w14:ligatures w14:val="none"/>
          </w:rPr>
          <w:t xml:space="preserve"> </w:t>
        </w:r>
        <w:r w:rsidR="00AF3473" w:rsidRPr="00443A31">
          <w:rPr>
            <w:rStyle w:val="Hyperlink"/>
            <w:rFonts w:eastAsia="Times New Roman" w:cs="Times New Roman"/>
            <w:noProof/>
            <w:spacing w:val="-2"/>
            <w:kern w:val="0"/>
            <w:lang w:val="en-US"/>
            <w14:ligatures w14:val="none"/>
          </w:rPr>
          <w:t>Governance</w:t>
        </w:r>
        <w:r w:rsidR="00AF3473">
          <w:rPr>
            <w:noProof/>
            <w:webHidden/>
          </w:rPr>
          <w:tab/>
        </w:r>
        <w:r w:rsidR="00AF3473">
          <w:rPr>
            <w:noProof/>
            <w:webHidden/>
          </w:rPr>
          <w:fldChar w:fldCharType="begin"/>
        </w:r>
        <w:r w:rsidR="00AF3473">
          <w:rPr>
            <w:noProof/>
            <w:webHidden/>
          </w:rPr>
          <w:instrText xml:space="preserve"> PAGEREF _Toc153958003 \h </w:instrText>
        </w:r>
        <w:r w:rsidR="00AF3473">
          <w:rPr>
            <w:noProof/>
            <w:webHidden/>
          </w:rPr>
        </w:r>
        <w:r w:rsidR="00AF3473">
          <w:rPr>
            <w:noProof/>
            <w:webHidden/>
          </w:rPr>
          <w:fldChar w:fldCharType="separate"/>
        </w:r>
        <w:r w:rsidR="00AF3473">
          <w:rPr>
            <w:noProof/>
            <w:webHidden/>
          </w:rPr>
          <w:t>12</w:t>
        </w:r>
        <w:r w:rsidR="00AF3473">
          <w:rPr>
            <w:noProof/>
            <w:webHidden/>
          </w:rPr>
          <w:fldChar w:fldCharType="end"/>
        </w:r>
      </w:hyperlink>
    </w:p>
    <w:p w14:paraId="2DD2E57C" w14:textId="3C3FD73F" w:rsidR="00AF3473" w:rsidRDefault="00942AC6">
      <w:pPr>
        <w:pStyle w:val="TOC3"/>
        <w:tabs>
          <w:tab w:val="left" w:pos="660"/>
          <w:tab w:val="right" w:leader="dot" w:pos="9016"/>
        </w:tabs>
        <w:rPr>
          <w:rFonts w:asciiTheme="minorHAnsi" w:eastAsiaTheme="minorEastAsia" w:hAnsiTheme="minorHAnsi" w:cstheme="minorBidi"/>
          <w:noProof/>
          <w:color w:val="auto"/>
          <w:sz w:val="22"/>
          <w:szCs w:val="22"/>
          <w:lang w:eastAsia="en-ZA"/>
        </w:rPr>
      </w:pPr>
      <w:hyperlink w:anchor="_Toc153958004" w:history="1">
        <w:r w:rsidR="00AF3473" w:rsidRPr="00443A31">
          <w:rPr>
            <w:rStyle w:val="Hyperlink"/>
            <w:rFonts w:eastAsia="Times New Roman" w:cs="Times New Roman"/>
            <w:noProof/>
            <w:kern w:val="0"/>
            <w:lang w:val="en-US"/>
            <w14:ligatures w14:val="none"/>
          </w:rPr>
          <w:t>j)</w:t>
        </w:r>
        <w:r w:rsidR="00AF3473">
          <w:rPr>
            <w:rFonts w:asciiTheme="minorHAnsi" w:eastAsiaTheme="minorEastAsia" w:hAnsiTheme="minorHAnsi" w:cstheme="minorBidi"/>
            <w:noProof/>
            <w:color w:val="auto"/>
            <w:sz w:val="22"/>
            <w:szCs w:val="22"/>
            <w:lang w:eastAsia="en-ZA"/>
          </w:rPr>
          <w:tab/>
        </w:r>
        <w:r w:rsidR="00AF3473" w:rsidRPr="00443A31">
          <w:rPr>
            <w:rStyle w:val="Hyperlink"/>
            <w:rFonts w:eastAsia="Times New Roman" w:cs="Times New Roman"/>
            <w:noProof/>
            <w:kern w:val="0"/>
            <w:lang w:val="en-US"/>
            <w14:ligatures w14:val="none"/>
          </w:rPr>
          <w:t>Reporting</w:t>
        </w:r>
        <w:r w:rsidR="00AF3473" w:rsidRPr="00443A31">
          <w:rPr>
            <w:rStyle w:val="Hyperlink"/>
            <w:rFonts w:eastAsia="Times New Roman" w:cs="Times New Roman"/>
            <w:noProof/>
            <w:spacing w:val="-12"/>
            <w:kern w:val="0"/>
            <w:lang w:val="en-US"/>
            <w14:ligatures w14:val="none"/>
          </w:rPr>
          <w:t xml:space="preserve"> </w:t>
        </w:r>
        <w:r w:rsidR="00AF3473" w:rsidRPr="00443A31">
          <w:rPr>
            <w:rStyle w:val="Hyperlink"/>
            <w:rFonts w:eastAsia="Times New Roman" w:cs="Times New Roman"/>
            <w:noProof/>
            <w:kern w:val="0"/>
            <w:lang w:val="en-US"/>
            <w14:ligatures w14:val="none"/>
          </w:rPr>
          <w:t>Responsibilities</w:t>
        </w:r>
        <w:r w:rsidR="00AF3473">
          <w:rPr>
            <w:noProof/>
            <w:webHidden/>
          </w:rPr>
          <w:tab/>
        </w:r>
        <w:r w:rsidR="00AF3473">
          <w:rPr>
            <w:noProof/>
            <w:webHidden/>
          </w:rPr>
          <w:fldChar w:fldCharType="begin"/>
        </w:r>
        <w:r w:rsidR="00AF3473">
          <w:rPr>
            <w:noProof/>
            <w:webHidden/>
          </w:rPr>
          <w:instrText xml:space="preserve"> PAGEREF _Toc153958004 \h </w:instrText>
        </w:r>
        <w:r w:rsidR="00AF3473">
          <w:rPr>
            <w:noProof/>
            <w:webHidden/>
          </w:rPr>
        </w:r>
        <w:r w:rsidR="00AF3473">
          <w:rPr>
            <w:noProof/>
            <w:webHidden/>
          </w:rPr>
          <w:fldChar w:fldCharType="separate"/>
        </w:r>
        <w:r w:rsidR="00AF3473">
          <w:rPr>
            <w:noProof/>
            <w:webHidden/>
          </w:rPr>
          <w:t>13</w:t>
        </w:r>
        <w:r w:rsidR="00AF3473">
          <w:rPr>
            <w:noProof/>
            <w:webHidden/>
          </w:rPr>
          <w:fldChar w:fldCharType="end"/>
        </w:r>
      </w:hyperlink>
    </w:p>
    <w:p w14:paraId="0EBA995F" w14:textId="755212E9" w:rsidR="00AF3473" w:rsidRDefault="00942AC6">
      <w:pPr>
        <w:pStyle w:val="TOC3"/>
        <w:tabs>
          <w:tab w:val="left" w:pos="660"/>
          <w:tab w:val="right" w:leader="dot" w:pos="9016"/>
        </w:tabs>
        <w:rPr>
          <w:rFonts w:asciiTheme="minorHAnsi" w:eastAsiaTheme="minorEastAsia" w:hAnsiTheme="minorHAnsi" w:cstheme="minorBidi"/>
          <w:noProof/>
          <w:color w:val="auto"/>
          <w:sz w:val="22"/>
          <w:szCs w:val="22"/>
          <w:lang w:eastAsia="en-ZA"/>
        </w:rPr>
      </w:pPr>
      <w:hyperlink w:anchor="_Toc153958005" w:history="1">
        <w:r w:rsidR="00AF3473" w:rsidRPr="00443A31">
          <w:rPr>
            <w:rStyle w:val="Hyperlink"/>
            <w:rFonts w:eastAsia="Times New Roman" w:cs="Times New Roman"/>
            <w:noProof/>
            <w:kern w:val="0"/>
            <w:lang w:val="en-US"/>
            <w14:ligatures w14:val="none"/>
          </w:rPr>
          <w:t>k)</w:t>
        </w:r>
        <w:r w:rsidR="00AF3473">
          <w:rPr>
            <w:rFonts w:asciiTheme="minorHAnsi" w:eastAsiaTheme="minorEastAsia" w:hAnsiTheme="minorHAnsi" w:cstheme="minorBidi"/>
            <w:noProof/>
            <w:color w:val="auto"/>
            <w:sz w:val="22"/>
            <w:szCs w:val="22"/>
            <w:lang w:eastAsia="en-ZA"/>
          </w:rPr>
          <w:tab/>
        </w:r>
        <w:r w:rsidR="00AF3473" w:rsidRPr="00443A31">
          <w:rPr>
            <w:rStyle w:val="Hyperlink"/>
            <w:rFonts w:eastAsia="Times New Roman" w:cs="Times New Roman"/>
            <w:noProof/>
            <w:kern w:val="0"/>
            <w:lang w:val="en-US"/>
            <w14:ligatures w14:val="none"/>
          </w:rPr>
          <w:t>Other</w:t>
        </w:r>
        <w:r w:rsidR="00AF3473" w:rsidRPr="00443A31">
          <w:rPr>
            <w:rStyle w:val="Hyperlink"/>
            <w:rFonts w:eastAsia="Times New Roman" w:cs="Times New Roman"/>
            <w:noProof/>
            <w:spacing w:val="-12"/>
            <w:kern w:val="0"/>
            <w:lang w:val="en-US"/>
            <w14:ligatures w14:val="none"/>
          </w:rPr>
          <w:t xml:space="preserve"> </w:t>
        </w:r>
        <w:r w:rsidR="00AF3473" w:rsidRPr="00443A31">
          <w:rPr>
            <w:rStyle w:val="Hyperlink"/>
            <w:rFonts w:eastAsia="Times New Roman" w:cs="Times New Roman"/>
            <w:noProof/>
            <w:kern w:val="0"/>
            <w:lang w:val="en-US"/>
            <w14:ligatures w14:val="none"/>
          </w:rPr>
          <w:t>Responsibilities</w:t>
        </w:r>
        <w:r w:rsidR="00AF3473">
          <w:rPr>
            <w:noProof/>
            <w:webHidden/>
          </w:rPr>
          <w:tab/>
        </w:r>
        <w:r w:rsidR="00AF3473">
          <w:rPr>
            <w:noProof/>
            <w:webHidden/>
          </w:rPr>
          <w:fldChar w:fldCharType="begin"/>
        </w:r>
        <w:r w:rsidR="00AF3473">
          <w:rPr>
            <w:noProof/>
            <w:webHidden/>
          </w:rPr>
          <w:instrText xml:space="preserve"> PAGEREF _Toc153958005 \h </w:instrText>
        </w:r>
        <w:r w:rsidR="00AF3473">
          <w:rPr>
            <w:noProof/>
            <w:webHidden/>
          </w:rPr>
        </w:r>
        <w:r w:rsidR="00AF3473">
          <w:rPr>
            <w:noProof/>
            <w:webHidden/>
          </w:rPr>
          <w:fldChar w:fldCharType="separate"/>
        </w:r>
        <w:r w:rsidR="00AF3473">
          <w:rPr>
            <w:noProof/>
            <w:webHidden/>
          </w:rPr>
          <w:t>13</w:t>
        </w:r>
        <w:r w:rsidR="00AF3473">
          <w:rPr>
            <w:noProof/>
            <w:webHidden/>
          </w:rPr>
          <w:fldChar w:fldCharType="end"/>
        </w:r>
      </w:hyperlink>
    </w:p>
    <w:p w14:paraId="279A8464" w14:textId="44ABBBA3" w:rsidR="00AF3473" w:rsidRDefault="00942AC6">
      <w:pPr>
        <w:pStyle w:val="TOC2"/>
        <w:tabs>
          <w:tab w:val="left" w:pos="660"/>
          <w:tab w:val="right" w:leader="dot" w:pos="9016"/>
        </w:tabs>
        <w:rPr>
          <w:rFonts w:asciiTheme="minorHAnsi" w:eastAsiaTheme="minorEastAsia" w:hAnsiTheme="minorHAnsi" w:cstheme="minorBidi"/>
          <w:b w:val="0"/>
          <w:bCs w:val="0"/>
          <w:noProof/>
          <w:color w:val="auto"/>
          <w:sz w:val="22"/>
          <w:szCs w:val="22"/>
          <w:lang w:eastAsia="en-ZA"/>
        </w:rPr>
      </w:pPr>
      <w:hyperlink w:anchor="_Toc153958006" w:history="1">
        <w:r w:rsidR="00AF3473" w:rsidRPr="00443A31">
          <w:rPr>
            <w:rStyle w:val="Hyperlink"/>
            <w:noProof/>
          </w:rPr>
          <w:t>M.</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EVALUATION</w:t>
        </w:r>
        <w:r w:rsidR="00AF3473" w:rsidRPr="00443A31">
          <w:rPr>
            <w:rStyle w:val="Hyperlink"/>
            <w:noProof/>
            <w:spacing w:val="-7"/>
          </w:rPr>
          <w:t xml:space="preserve"> </w:t>
        </w:r>
        <w:r w:rsidR="00AF3473" w:rsidRPr="00443A31">
          <w:rPr>
            <w:rStyle w:val="Hyperlink"/>
            <w:noProof/>
          </w:rPr>
          <w:t>OF</w:t>
        </w:r>
        <w:r w:rsidR="00AF3473" w:rsidRPr="00443A31">
          <w:rPr>
            <w:rStyle w:val="Hyperlink"/>
            <w:noProof/>
            <w:spacing w:val="-10"/>
          </w:rPr>
          <w:t xml:space="preserve"> </w:t>
        </w:r>
        <w:r w:rsidR="00AF3473" w:rsidRPr="00443A31">
          <w:rPr>
            <w:rStyle w:val="Hyperlink"/>
            <w:noProof/>
          </w:rPr>
          <w:t>COMMITTEE</w:t>
        </w:r>
        <w:r w:rsidR="00AF3473" w:rsidRPr="00443A31">
          <w:rPr>
            <w:rStyle w:val="Hyperlink"/>
            <w:noProof/>
            <w:spacing w:val="-10"/>
          </w:rPr>
          <w:t xml:space="preserve"> </w:t>
        </w:r>
        <w:r w:rsidR="00AF3473" w:rsidRPr="00443A31">
          <w:rPr>
            <w:rStyle w:val="Hyperlink"/>
            <w:noProof/>
          </w:rPr>
          <w:t>ACTIVITIES</w:t>
        </w:r>
        <w:r w:rsidR="00AF3473">
          <w:rPr>
            <w:noProof/>
            <w:webHidden/>
          </w:rPr>
          <w:tab/>
        </w:r>
        <w:r w:rsidR="00AF3473">
          <w:rPr>
            <w:noProof/>
            <w:webHidden/>
          </w:rPr>
          <w:fldChar w:fldCharType="begin"/>
        </w:r>
        <w:r w:rsidR="00AF3473">
          <w:rPr>
            <w:noProof/>
            <w:webHidden/>
          </w:rPr>
          <w:instrText xml:space="preserve"> PAGEREF _Toc153958006 \h </w:instrText>
        </w:r>
        <w:r w:rsidR="00AF3473">
          <w:rPr>
            <w:noProof/>
            <w:webHidden/>
          </w:rPr>
        </w:r>
        <w:r w:rsidR="00AF3473">
          <w:rPr>
            <w:noProof/>
            <w:webHidden/>
          </w:rPr>
          <w:fldChar w:fldCharType="separate"/>
        </w:r>
        <w:r w:rsidR="00AF3473">
          <w:rPr>
            <w:noProof/>
            <w:webHidden/>
          </w:rPr>
          <w:t>14</w:t>
        </w:r>
        <w:r w:rsidR="00AF3473">
          <w:rPr>
            <w:noProof/>
            <w:webHidden/>
          </w:rPr>
          <w:fldChar w:fldCharType="end"/>
        </w:r>
      </w:hyperlink>
    </w:p>
    <w:p w14:paraId="6DD5B09D" w14:textId="77CDEFC6" w:rsidR="00AF3473" w:rsidRDefault="00942AC6">
      <w:pPr>
        <w:pStyle w:val="TOC2"/>
        <w:tabs>
          <w:tab w:val="left" w:pos="440"/>
          <w:tab w:val="right" w:leader="dot" w:pos="9016"/>
        </w:tabs>
        <w:rPr>
          <w:rFonts w:asciiTheme="minorHAnsi" w:eastAsiaTheme="minorEastAsia" w:hAnsiTheme="minorHAnsi" w:cstheme="minorBidi"/>
          <w:b w:val="0"/>
          <w:bCs w:val="0"/>
          <w:noProof/>
          <w:color w:val="auto"/>
          <w:sz w:val="22"/>
          <w:szCs w:val="22"/>
          <w:lang w:eastAsia="en-ZA"/>
        </w:rPr>
      </w:pPr>
      <w:hyperlink w:anchor="_Toc153958007" w:history="1">
        <w:r w:rsidR="00AF3473" w:rsidRPr="00443A31">
          <w:rPr>
            <w:rStyle w:val="Hyperlink"/>
            <w:noProof/>
          </w:rPr>
          <w:t>N</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REVIEW</w:t>
        </w:r>
        <w:r w:rsidR="00AF3473" w:rsidRPr="00443A31">
          <w:rPr>
            <w:rStyle w:val="Hyperlink"/>
            <w:noProof/>
            <w:spacing w:val="-14"/>
          </w:rPr>
          <w:t xml:space="preserve"> </w:t>
        </w:r>
        <w:r w:rsidR="00AF3473" w:rsidRPr="00443A31">
          <w:rPr>
            <w:rStyle w:val="Hyperlink"/>
            <w:noProof/>
          </w:rPr>
          <w:t>OF</w:t>
        </w:r>
        <w:r w:rsidR="00AF3473" w:rsidRPr="00443A31">
          <w:rPr>
            <w:rStyle w:val="Hyperlink"/>
            <w:noProof/>
            <w:spacing w:val="-12"/>
          </w:rPr>
          <w:t xml:space="preserve"> </w:t>
        </w:r>
        <w:r w:rsidR="00AF3473" w:rsidRPr="00443A31">
          <w:rPr>
            <w:rStyle w:val="Hyperlink"/>
            <w:noProof/>
          </w:rPr>
          <w:t>THE</w:t>
        </w:r>
        <w:r w:rsidR="00AF3473" w:rsidRPr="00443A31">
          <w:rPr>
            <w:rStyle w:val="Hyperlink"/>
            <w:noProof/>
            <w:spacing w:val="-12"/>
          </w:rPr>
          <w:t xml:space="preserve"> </w:t>
        </w:r>
        <w:r w:rsidR="00AF3473" w:rsidRPr="00443A31">
          <w:rPr>
            <w:rStyle w:val="Hyperlink"/>
            <w:noProof/>
            <w:spacing w:val="-2"/>
          </w:rPr>
          <w:t>CHARTER</w:t>
        </w:r>
        <w:r w:rsidR="00AF3473">
          <w:rPr>
            <w:noProof/>
            <w:webHidden/>
          </w:rPr>
          <w:tab/>
        </w:r>
        <w:r w:rsidR="00AF3473">
          <w:rPr>
            <w:noProof/>
            <w:webHidden/>
          </w:rPr>
          <w:fldChar w:fldCharType="begin"/>
        </w:r>
        <w:r w:rsidR="00AF3473">
          <w:rPr>
            <w:noProof/>
            <w:webHidden/>
          </w:rPr>
          <w:instrText xml:space="preserve"> PAGEREF _Toc153958007 \h </w:instrText>
        </w:r>
        <w:r w:rsidR="00AF3473">
          <w:rPr>
            <w:noProof/>
            <w:webHidden/>
          </w:rPr>
        </w:r>
        <w:r w:rsidR="00AF3473">
          <w:rPr>
            <w:noProof/>
            <w:webHidden/>
          </w:rPr>
          <w:fldChar w:fldCharType="separate"/>
        </w:r>
        <w:r w:rsidR="00AF3473">
          <w:rPr>
            <w:noProof/>
            <w:webHidden/>
          </w:rPr>
          <w:t>14</w:t>
        </w:r>
        <w:r w:rsidR="00AF3473">
          <w:rPr>
            <w:noProof/>
            <w:webHidden/>
          </w:rPr>
          <w:fldChar w:fldCharType="end"/>
        </w:r>
      </w:hyperlink>
    </w:p>
    <w:p w14:paraId="39E57165" w14:textId="09DB5ECA" w:rsidR="00AF3473" w:rsidRDefault="00942AC6">
      <w:pPr>
        <w:pStyle w:val="TOC2"/>
        <w:tabs>
          <w:tab w:val="left" w:pos="440"/>
          <w:tab w:val="right" w:leader="dot" w:pos="9016"/>
        </w:tabs>
        <w:rPr>
          <w:rFonts w:asciiTheme="minorHAnsi" w:eastAsiaTheme="minorEastAsia" w:hAnsiTheme="minorHAnsi" w:cstheme="minorBidi"/>
          <w:b w:val="0"/>
          <w:bCs w:val="0"/>
          <w:noProof/>
          <w:color w:val="auto"/>
          <w:sz w:val="22"/>
          <w:szCs w:val="22"/>
          <w:lang w:eastAsia="en-ZA"/>
        </w:rPr>
      </w:pPr>
      <w:hyperlink w:anchor="_Toc153958008" w:history="1">
        <w:r w:rsidR="00AF3473" w:rsidRPr="00443A31">
          <w:rPr>
            <w:rStyle w:val="Hyperlink"/>
            <w:noProof/>
          </w:rPr>
          <w:t>O</w:t>
        </w:r>
        <w:r w:rsidR="00AF3473">
          <w:rPr>
            <w:rFonts w:asciiTheme="minorHAnsi" w:eastAsiaTheme="minorEastAsia" w:hAnsiTheme="minorHAnsi" w:cstheme="minorBidi"/>
            <w:b w:val="0"/>
            <w:bCs w:val="0"/>
            <w:noProof/>
            <w:color w:val="auto"/>
            <w:sz w:val="22"/>
            <w:szCs w:val="22"/>
            <w:lang w:eastAsia="en-ZA"/>
          </w:rPr>
          <w:tab/>
        </w:r>
        <w:r w:rsidR="00AF3473" w:rsidRPr="00443A31">
          <w:rPr>
            <w:rStyle w:val="Hyperlink"/>
            <w:noProof/>
          </w:rPr>
          <w:t>APPROVAL</w:t>
        </w:r>
        <w:r w:rsidR="00AF3473" w:rsidRPr="00443A31">
          <w:rPr>
            <w:rStyle w:val="Hyperlink"/>
            <w:noProof/>
            <w:spacing w:val="-11"/>
          </w:rPr>
          <w:t xml:space="preserve"> </w:t>
        </w:r>
        <w:r w:rsidR="00AF3473" w:rsidRPr="00443A31">
          <w:rPr>
            <w:rStyle w:val="Hyperlink"/>
            <w:noProof/>
          </w:rPr>
          <w:t>OF</w:t>
        </w:r>
        <w:r w:rsidR="00AF3473" w:rsidRPr="00443A31">
          <w:rPr>
            <w:rStyle w:val="Hyperlink"/>
            <w:noProof/>
            <w:spacing w:val="-14"/>
          </w:rPr>
          <w:t xml:space="preserve"> </w:t>
        </w:r>
        <w:r w:rsidR="00AF3473" w:rsidRPr="00443A31">
          <w:rPr>
            <w:rStyle w:val="Hyperlink"/>
            <w:noProof/>
          </w:rPr>
          <w:t>THE</w:t>
        </w:r>
        <w:r w:rsidR="00AF3473" w:rsidRPr="00443A31">
          <w:rPr>
            <w:rStyle w:val="Hyperlink"/>
            <w:noProof/>
            <w:spacing w:val="-16"/>
          </w:rPr>
          <w:t xml:space="preserve"> </w:t>
        </w:r>
        <w:r w:rsidR="00AF3473" w:rsidRPr="00443A31">
          <w:rPr>
            <w:rStyle w:val="Hyperlink"/>
            <w:noProof/>
            <w:spacing w:val="-2"/>
          </w:rPr>
          <w:t>CHARTER</w:t>
        </w:r>
        <w:r w:rsidR="00AF3473">
          <w:rPr>
            <w:noProof/>
            <w:webHidden/>
          </w:rPr>
          <w:tab/>
        </w:r>
        <w:r w:rsidR="00AF3473">
          <w:rPr>
            <w:noProof/>
            <w:webHidden/>
          </w:rPr>
          <w:fldChar w:fldCharType="begin"/>
        </w:r>
        <w:r w:rsidR="00AF3473">
          <w:rPr>
            <w:noProof/>
            <w:webHidden/>
          </w:rPr>
          <w:instrText xml:space="preserve"> PAGEREF _Toc153958008 \h </w:instrText>
        </w:r>
        <w:r w:rsidR="00AF3473">
          <w:rPr>
            <w:noProof/>
            <w:webHidden/>
          </w:rPr>
        </w:r>
        <w:r w:rsidR="00AF3473">
          <w:rPr>
            <w:noProof/>
            <w:webHidden/>
          </w:rPr>
          <w:fldChar w:fldCharType="separate"/>
        </w:r>
        <w:r w:rsidR="00AF3473">
          <w:rPr>
            <w:noProof/>
            <w:webHidden/>
          </w:rPr>
          <w:t>14</w:t>
        </w:r>
        <w:r w:rsidR="00AF3473">
          <w:rPr>
            <w:noProof/>
            <w:webHidden/>
          </w:rPr>
          <w:fldChar w:fldCharType="end"/>
        </w:r>
      </w:hyperlink>
    </w:p>
    <w:p w14:paraId="4C361CEA" w14:textId="40F263A8" w:rsidR="001476FF" w:rsidRDefault="00AF3473" w:rsidP="00AF3473">
      <w:pPr>
        <w:widowControl w:val="0"/>
        <w:autoSpaceDE w:val="0"/>
        <w:autoSpaceDN w:val="0"/>
        <w:spacing w:before="1" w:after="0" w:line="240" w:lineRule="auto"/>
        <w:rPr>
          <w:rFonts w:ascii="Arial" w:eastAsia="Arial" w:hAnsi="Arial" w:cs="Arial"/>
          <w:b/>
          <w:bCs/>
          <w:caps/>
          <w:kern w:val="0"/>
          <w:sz w:val="24"/>
          <w:szCs w:val="24"/>
          <w:lang w:val="en-US"/>
          <w14:ligatures w14:val="none"/>
        </w:rPr>
      </w:pPr>
      <w:r>
        <w:rPr>
          <w:rFonts w:ascii="Arial MT" w:eastAsia="Arial MT" w:hAnsi="Arial MT" w:cs="Arial MT"/>
          <w:color w:val="CC9900"/>
          <w:kern w:val="0"/>
          <w:sz w:val="24"/>
          <w:szCs w:val="24"/>
          <w:lang w:val="en-US"/>
          <w14:ligatures w14:val="none"/>
        </w:rPr>
        <w:fldChar w:fldCharType="end"/>
      </w:r>
      <w:bookmarkStart w:id="0" w:name="_bookmark55"/>
      <w:bookmarkStart w:id="1" w:name="_Toc153276075"/>
      <w:bookmarkEnd w:id="0"/>
      <w:r w:rsidR="001476FF">
        <w:br w:type="page"/>
      </w:r>
    </w:p>
    <w:p w14:paraId="4575F4E0" w14:textId="43C08834" w:rsidR="0097572A" w:rsidRDefault="0097572A" w:rsidP="005C1252">
      <w:pPr>
        <w:pStyle w:val="Heading1"/>
        <w:ind w:left="576" w:hanging="576"/>
      </w:pPr>
      <w:bookmarkStart w:id="2" w:name="_Toc153957980"/>
      <w:r w:rsidRPr="005C1252">
        <w:lastRenderedPageBreak/>
        <w:t>1.</w:t>
      </w:r>
      <w:r w:rsidRPr="005C1252">
        <w:tab/>
        <w:t>GENERAL DEFINITIONS AND LEGISLATION</w:t>
      </w:r>
      <w:bookmarkEnd w:id="1"/>
      <w:bookmarkEnd w:id="2"/>
    </w:p>
    <w:p w14:paraId="606E17FA" w14:textId="77777777" w:rsidR="005C1252" w:rsidRPr="005C1252" w:rsidRDefault="005C1252" w:rsidP="005C1252">
      <w:pPr>
        <w:pStyle w:val="Heading1"/>
        <w:ind w:left="576" w:hanging="576"/>
      </w:pPr>
    </w:p>
    <w:p w14:paraId="59401428" w14:textId="0FCA0A6C" w:rsidR="0097572A" w:rsidRPr="0097572A" w:rsidRDefault="005C1252" w:rsidP="005C1252">
      <w:pPr>
        <w:pStyle w:val="Heading2"/>
        <w:ind w:left="576" w:hanging="576"/>
      </w:pPr>
      <w:bookmarkStart w:id="3" w:name="_Toc153957981"/>
      <w:r>
        <w:t>A.</w:t>
      </w:r>
      <w:r>
        <w:tab/>
      </w:r>
      <w:r w:rsidR="0097572A" w:rsidRPr="0097572A">
        <w:t>GENERAL</w:t>
      </w:r>
      <w:r w:rsidR="0097572A" w:rsidRPr="0097572A">
        <w:rPr>
          <w:spacing w:val="-15"/>
        </w:rPr>
        <w:t xml:space="preserve"> </w:t>
      </w:r>
      <w:r w:rsidR="0097572A" w:rsidRPr="0097572A">
        <w:t>DEFINITIONS</w:t>
      </w:r>
      <w:bookmarkEnd w:id="3"/>
    </w:p>
    <w:p w14:paraId="0A523A1F" w14:textId="77777777" w:rsidR="0097572A" w:rsidRPr="0097572A" w:rsidRDefault="0097572A" w:rsidP="0097572A">
      <w:pPr>
        <w:widowControl w:val="0"/>
        <w:autoSpaceDE w:val="0"/>
        <w:autoSpaceDN w:val="0"/>
        <w:spacing w:before="44" w:after="0" w:line="273" w:lineRule="auto"/>
        <w:ind w:right="103"/>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In</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this</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Audit</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Charter,</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unless</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context</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indicates</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otherwise,</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word or expression to which a meaning has been given, has the same meaning: –</w:t>
      </w:r>
    </w:p>
    <w:p w14:paraId="0F8C66D8" w14:textId="77777777" w:rsidR="0097572A" w:rsidRPr="0097572A" w:rsidRDefault="0097572A" w:rsidP="0097572A">
      <w:pPr>
        <w:widowControl w:val="0"/>
        <w:autoSpaceDE w:val="0"/>
        <w:autoSpaceDN w:val="0"/>
        <w:spacing w:before="61" w:after="1" w:line="240" w:lineRule="auto"/>
        <w:rPr>
          <w:rFonts w:ascii="Arial MT" w:eastAsia="Arial MT" w:hAnsi="Arial MT" w:cs="Arial MT"/>
          <w:kern w:val="0"/>
          <w:sz w:val="20"/>
          <w:szCs w:val="24"/>
          <w:lang w:val="en-US"/>
          <w14:ligatures w14:val="non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566"/>
      </w:tblGrid>
      <w:tr w:rsidR="0097572A" w:rsidRPr="0097572A" w14:paraId="0195AEC0" w14:textId="77777777" w:rsidTr="000A55F7">
        <w:trPr>
          <w:trHeight w:val="558"/>
        </w:trPr>
        <w:tc>
          <w:tcPr>
            <w:tcW w:w="3686" w:type="dxa"/>
          </w:tcPr>
          <w:p w14:paraId="18522D0F" w14:textId="77777777" w:rsidR="0097572A" w:rsidRPr="0097572A" w:rsidRDefault="0097572A" w:rsidP="0097572A">
            <w:pPr>
              <w:widowControl w:val="0"/>
              <w:autoSpaceDE w:val="0"/>
              <w:autoSpaceDN w:val="0"/>
              <w:spacing w:before="2" w:after="0" w:line="240" w:lineRule="auto"/>
              <w:ind w:left="112"/>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Accounting</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spacing w:val="-2"/>
                <w:kern w:val="0"/>
                <w:sz w:val="24"/>
                <w:lang w:val="en-US"/>
                <w14:ligatures w14:val="none"/>
              </w:rPr>
              <w:t>Officer:</w:t>
            </w:r>
          </w:p>
        </w:tc>
        <w:tc>
          <w:tcPr>
            <w:tcW w:w="5566" w:type="dxa"/>
          </w:tcPr>
          <w:p w14:paraId="239761F5" w14:textId="77777777" w:rsidR="0097572A" w:rsidRPr="0097572A" w:rsidRDefault="0097572A" w:rsidP="0097572A">
            <w:pPr>
              <w:widowControl w:val="0"/>
              <w:autoSpaceDE w:val="0"/>
              <w:autoSpaceDN w:val="0"/>
              <w:spacing w:after="0" w:line="270" w:lineRule="atLeast"/>
              <w:ind w:left="115"/>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means</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Municipal</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Manager/Chief</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Executive Officer, referred to in section 60 of the Act</w:t>
            </w:r>
          </w:p>
        </w:tc>
      </w:tr>
      <w:tr w:rsidR="0097572A" w:rsidRPr="0097572A" w14:paraId="573D0822" w14:textId="77777777" w:rsidTr="000A55F7">
        <w:trPr>
          <w:trHeight w:val="556"/>
        </w:trPr>
        <w:tc>
          <w:tcPr>
            <w:tcW w:w="3686" w:type="dxa"/>
          </w:tcPr>
          <w:p w14:paraId="665DBECF" w14:textId="77777777" w:rsidR="0097572A" w:rsidRPr="0097572A" w:rsidRDefault="0097572A" w:rsidP="0097572A">
            <w:pPr>
              <w:widowControl w:val="0"/>
              <w:autoSpaceDE w:val="0"/>
              <w:autoSpaceDN w:val="0"/>
              <w:spacing w:after="0" w:line="240" w:lineRule="auto"/>
              <w:ind w:left="112"/>
              <w:rPr>
                <w:rFonts w:ascii="Arial MT" w:eastAsia="Arial MT" w:hAnsi="Arial MT" w:cs="Arial MT"/>
                <w:kern w:val="0"/>
                <w:sz w:val="24"/>
                <w:lang w:val="en-US"/>
                <w14:ligatures w14:val="none"/>
              </w:rPr>
            </w:pPr>
            <w:r w:rsidRPr="0097572A">
              <w:rPr>
                <w:rFonts w:ascii="Arial MT" w:eastAsia="Arial MT" w:hAnsi="Arial MT" w:cs="Arial MT"/>
                <w:spacing w:val="-4"/>
                <w:kern w:val="0"/>
                <w:sz w:val="24"/>
                <w:lang w:val="en-US"/>
                <w14:ligatures w14:val="none"/>
              </w:rPr>
              <w:t>Act:</w:t>
            </w:r>
          </w:p>
        </w:tc>
        <w:tc>
          <w:tcPr>
            <w:tcW w:w="5566" w:type="dxa"/>
          </w:tcPr>
          <w:p w14:paraId="356DFAD8" w14:textId="77777777" w:rsidR="0097572A" w:rsidRPr="0097572A" w:rsidRDefault="0097572A" w:rsidP="0097572A">
            <w:pPr>
              <w:widowControl w:val="0"/>
              <w:autoSpaceDE w:val="0"/>
              <w:autoSpaceDN w:val="0"/>
              <w:spacing w:after="0" w:line="278" w:lineRule="exact"/>
              <w:ind w:left="115"/>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means</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Municipal</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Finance</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Act (MFMA) 56 of 2003</w:t>
            </w:r>
          </w:p>
        </w:tc>
      </w:tr>
      <w:tr w:rsidR="0097572A" w:rsidRPr="0097572A" w14:paraId="01771C7F" w14:textId="77777777" w:rsidTr="000A55F7">
        <w:trPr>
          <w:trHeight w:val="830"/>
        </w:trPr>
        <w:tc>
          <w:tcPr>
            <w:tcW w:w="3686" w:type="dxa"/>
          </w:tcPr>
          <w:p w14:paraId="5B6DEE1F" w14:textId="77777777" w:rsidR="0097572A" w:rsidRPr="0097572A" w:rsidRDefault="0097572A" w:rsidP="0097572A">
            <w:pPr>
              <w:widowControl w:val="0"/>
              <w:autoSpaceDE w:val="0"/>
              <w:autoSpaceDN w:val="0"/>
              <w:spacing w:after="0" w:line="269" w:lineRule="exact"/>
              <w:ind w:left="112"/>
              <w:rPr>
                <w:rFonts w:ascii="Arial MT" w:eastAsia="Arial MT" w:hAnsi="Arial MT" w:cs="Arial MT"/>
                <w:kern w:val="0"/>
                <w:sz w:val="24"/>
                <w:lang w:val="en-US"/>
                <w14:ligatures w14:val="none"/>
              </w:rPr>
            </w:pPr>
            <w:r w:rsidRPr="0097572A">
              <w:rPr>
                <w:rFonts w:ascii="Arial MT" w:eastAsia="Arial MT" w:hAnsi="Arial MT" w:cs="Arial MT"/>
                <w:spacing w:val="-2"/>
                <w:kern w:val="0"/>
                <w:sz w:val="24"/>
                <w:lang w:val="en-US"/>
                <w14:ligatures w14:val="none"/>
              </w:rPr>
              <w:t>Committee:</w:t>
            </w:r>
          </w:p>
        </w:tc>
        <w:tc>
          <w:tcPr>
            <w:tcW w:w="5566" w:type="dxa"/>
          </w:tcPr>
          <w:p w14:paraId="2354F913" w14:textId="77777777" w:rsidR="0097572A" w:rsidRPr="0097572A" w:rsidRDefault="0097572A" w:rsidP="0097572A">
            <w:pPr>
              <w:widowControl w:val="0"/>
              <w:autoSpaceDE w:val="0"/>
              <w:autoSpaceDN w:val="0"/>
              <w:spacing w:after="0" w:line="269" w:lineRule="exact"/>
              <w:ind w:left="115"/>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means</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Committee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spacing w:val="-4"/>
                <w:kern w:val="0"/>
                <w:sz w:val="24"/>
                <w:lang w:val="en-US"/>
                <w14:ligatures w14:val="none"/>
              </w:rPr>
              <w:t>(AC)</w:t>
            </w:r>
          </w:p>
          <w:p w14:paraId="0DE41144" w14:textId="77777777" w:rsidR="0097572A" w:rsidRPr="0097572A" w:rsidRDefault="0097572A" w:rsidP="0097572A">
            <w:pPr>
              <w:widowControl w:val="0"/>
              <w:autoSpaceDE w:val="0"/>
              <w:autoSpaceDN w:val="0"/>
              <w:spacing w:after="0" w:line="280" w:lineRule="exact"/>
              <w:ind w:left="115" w:right="154"/>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Committee</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established</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terms</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Section</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166 of the Act</w:t>
            </w:r>
          </w:p>
        </w:tc>
      </w:tr>
      <w:tr w:rsidR="0097572A" w:rsidRPr="0097572A" w14:paraId="31C9AC2F" w14:textId="77777777" w:rsidTr="000A55F7">
        <w:trPr>
          <w:trHeight w:val="551"/>
        </w:trPr>
        <w:tc>
          <w:tcPr>
            <w:tcW w:w="3686" w:type="dxa"/>
          </w:tcPr>
          <w:p w14:paraId="518CEFDB" w14:textId="77777777" w:rsidR="0097572A" w:rsidRPr="0097572A" w:rsidRDefault="0097572A" w:rsidP="0097572A">
            <w:pPr>
              <w:widowControl w:val="0"/>
              <w:autoSpaceDE w:val="0"/>
              <w:autoSpaceDN w:val="0"/>
              <w:spacing w:after="0" w:line="269" w:lineRule="exact"/>
              <w:ind w:left="112"/>
              <w:rPr>
                <w:rFonts w:ascii="Arial MT" w:eastAsia="Arial MT" w:hAnsi="Arial MT" w:cs="Arial MT"/>
                <w:kern w:val="0"/>
                <w:sz w:val="24"/>
                <w:lang w:val="en-US"/>
                <w14:ligatures w14:val="none"/>
              </w:rPr>
            </w:pPr>
            <w:r w:rsidRPr="0097572A">
              <w:rPr>
                <w:rFonts w:ascii="Arial MT" w:eastAsia="Arial MT" w:hAnsi="Arial MT" w:cs="Arial MT"/>
                <w:spacing w:val="-2"/>
                <w:kern w:val="0"/>
                <w:sz w:val="24"/>
                <w:lang w:val="en-US"/>
                <w14:ligatures w14:val="none"/>
              </w:rPr>
              <w:t>Chief</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spacing w:val="-2"/>
                <w:kern w:val="0"/>
                <w:sz w:val="24"/>
                <w:lang w:val="en-US"/>
                <w14:ligatures w14:val="none"/>
              </w:rPr>
              <w:t>Audit</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spacing w:val="-2"/>
                <w:kern w:val="0"/>
                <w:sz w:val="24"/>
                <w:lang w:val="en-US"/>
                <w14:ligatures w14:val="none"/>
              </w:rPr>
              <w:t>Executive</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spacing w:val="-2"/>
                <w:kern w:val="0"/>
                <w:sz w:val="24"/>
                <w:lang w:val="en-US"/>
                <w14:ligatures w14:val="none"/>
              </w:rPr>
              <w:t>(CAE):</w:t>
            </w:r>
          </w:p>
        </w:tc>
        <w:tc>
          <w:tcPr>
            <w:tcW w:w="5566" w:type="dxa"/>
          </w:tcPr>
          <w:p w14:paraId="26DA757C" w14:textId="77777777" w:rsidR="0097572A" w:rsidRPr="0097572A" w:rsidRDefault="0097572A" w:rsidP="0097572A">
            <w:pPr>
              <w:widowControl w:val="0"/>
              <w:autoSpaceDE w:val="0"/>
              <w:autoSpaceDN w:val="0"/>
              <w:spacing w:after="0" w:line="271" w:lineRule="exact"/>
              <w:ind w:left="115"/>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means</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Head</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Unit</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spacing w:val="-5"/>
                <w:kern w:val="0"/>
                <w:sz w:val="24"/>
                <w:lang w:val="en-US"/>
                <w14:ligatures w14:val="none"/>
              </w:rPr>
              <w:t>the</w:t>
            </w:r>
          </w:p>
          <w:p w14:paraId="25D9DB95" w14:textId="77777777" w:rsidR="0097572A" w:rsidRPr="0097572A" w:rsidRDefault="0097572A" w:rsidP="0097572A">
            <w:pPr>
              <w:widowControl w:val="0"/>
              <w:autoSpaceDE w:val="0"/>
              <w:autoSpaceDN w:val="0"/>
              <w:spacing w:after="0" w:line="260" w:lineRule="exact"/>
              <w:ind w:left="115"/>
              <w:rPr>
                <w:rFonts w:ascii="Arial MT" w:eastAsia="Arial MT" w:hAnsi="Arial MT" w:cs="Arial MT"/>
                <w:kern w:val="0"/>
                <w:sz w:val="24"/>
                <w:lang w:val="en-US"/>
                <w14:ligatures w14:val="none"/>
              </w:rPr>
            </w:pPr>
            <w:r w:rsidRPr="0097572A">
              <w:rPr>
                <w:rFonts w:ascii="Arial MT" w:eastAsia="Arial MT" w:hAnsi="Arial MT" w:cs="Arial MT"/>
                <w:spacing w:val="-2"/>
                <w:kern w:val="0"/>
                <w:sz w:val="24"/>
                <w:lang w:val="en-US"/>
                <w14:ligatures w14:val="none"/>
              </w:rPr>
              <w:t>municipality</w:t>
            </w:r>
          </w:p>
        </w:tc>
      </w:tr>
      <w:tr w:rsidR="0097572A" w:rsidRPr="0097572A" w14:paraId="68617F06" w14:textId="77777777" w:rsidTr="000A55F7">
        <w:trPr>
          <w:trHeight w:val="556"/>
        </w:trPr>
        <w:tc>
          <w:tcPr>
            <w:tcW w:w="3686" w:type="dxa"/>
          </w:tcPr>
          <w:p w14:paraId="20DF64BD" w14:textId="77777777" w:rsidR="0097572A" w:rsidRPr="0097572A" w:rsidRDefault="0097572A" w:rsidP="0097572A">
            <w:pPr>
              <w:widowControl w:val="0"/>
              <w:autoSpaceDE w:val="0"/>
              <w:autoSpaceDN w:val="0"/>
              <w:spacing w:after="0" w:line="269" w:lineRule="exact"/>
              <w:ind w:left="112"/>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Chief</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Financial</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Officer</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spacing w:val="-2"/>
                <w:kern w:val="0"/>
                <w:sz w:val="24"/>
                <w:lang w:val="en-US"/>
                <w14:ligatures w14:val="none"/>
              </w:rPr>
              <w:t>(CFO):</w:t>
            </w:r>
          </w:p>
        </w:tc>
        <w:tc>
          <w:tcPr>
            <w:tcW w:w="5566" w:type="dxa"/>
          </w:tcPr>
          <w:p w14:paraId="35285C16" w14:textId="77777777" w:rsidR="0097572A" w:rsidRPr="0097572A" w:rsidRDefault="0097572A" w:rsidP="0097572A">
            <w:pPr>
              <w:widowControl w:val="0"/>
              <w:autoSpaceDE w:val="0"/>
              <w:autoSpaceDN w:val="0"/>
              <w:spacing w:after="0" w:line="278" w:lineRule="exact"/>
              <w:ind w:left="115"/>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means</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employee</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designated</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terms</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of section 80(2) (a) of the Act</w:t>
            </w:r>
          </w:p>
        </w:tc>
      </w:tr>
      <w:tr w:rsidR="0097572A" w:rsidRPr="0097572A" w14:paraId="0CBFDA05" w14:textId="77777777" w:rsidTr="000A55F7">
        <w:trPr>
          <w:trHeight w:val="1379"/>
        </w:trPr>
        <w:tc>
          <w:tcPr>
            <w:tcW w:w="3686" w:type="dxa"/>
          </w:tcPr>
          <w:p w14:paraId="7F52EA82" w14:textId="77777777" w:rsidR="0097572A" w:rsidRPr="0097572A" w:rsidRDefault="0097572A" w:rsidP="0097572A">
            <w:pPr>
              <w:widowControl w:val="0"/>
              <w:autoSpaceDE w:val="0"/>
              <w:autoSpaceDN w:val="0"/>
              <w:spacing w:after="0" w:line="269" w:lineRule="exact"/>
              <w:ind w:left="112"/>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Local</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spacing w:val="-2"/>
                <w:kern w:val="0"/>
                <w:sz w:val="24"/>
                <w:lang w:val="en-US"/>
                <w14:ligatures w14:val="none"/>
              </w:rPr>
              <w:t>Municipality:</w:t>
            </w:r>
          </w:p>
        </w:tc>
        <w:tc>
          <w:tcPr>
            <w:tcW w:w="5566" w:type="dxa"/>
          </w:tcPr>
          <w:p w14:paraId="2AFB7B8F" w14:textId="77777777" w:rsidR="0097572A" w:rsidRPr="0097572A" w:rsidRDefault="0097572A" w:rsidP="0097572A">
            <w:pPr>
              <w:widowControl w:val="0"/>
              <w:autoSpaceDE w:val="0"/>
              <w:autoSpaceDN w:val="0"/>
              <w:spacing w:after="0" w:line="276" w:lineRule="exact"/>
              <w:ind w:left="115" w:right="108"/>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means a municipality that shares municipal executive and legislative authority in its area with a district municipality within whose area it falls,</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which</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is</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described</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section</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155(1)</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of the Constitution as a category B municipality</w:t>
            </w:r>
          </w:p>
        </w:tc>
      </w:tr>
      <w:tr w:rsidR="0097572A" w:rsidRPr="0097572A" w14:paraId="7CC08FAE" w14:textId="77777777" w:rsidTr="000A55F7">
        <w:trPr>
          <w:trHeight w:val="549"/>
        </w:trPr>
        <w:tc>
          <w:tcPr>
            <w:tcW w:w="3686" w:type="dxa"/>
          </w:tcPr>
          <w:p w14:paraId="371BA6B7" w14:textId="77777777" w:rsidR="0097572A" w:rsidRPr="0097572A" w:rsidRDefault="0097572A" w:rsidP="0097572A">
            <w:pPr>
              <w:widowControl w:val="0"/>
              <w:autoSpaceDE w:val="0"/>
              <w:autoSpaceDN w:val="0"/>
              <w:spacing w:after="0" w:line="269" w:lineRule="exact"/>
              <w:ind w:left="112"/>
              <w:rPr>
                <w:rFonts w:ascii="Arial MT" w:eastAsia="Arial MT" w:hAnsi="Arial MT" w:cs="Arial MT"/>
                <w:kern w:val="0"/>
                <w:sz w:val="24"/>
                <w:lang w:val="en-US"/>
                <w14:ligatures w14:val="none"/>
              </w:rPr>
            </w:pPr>
            <w:r w:rsidRPr="0097572A">
              <w:rPr>
                <w:rFonts w:ascii="Arial MT" w:eastAsia="Arial MT" w:hAnsi="Arial MT" w:cs="Arial MT"/>
                <w:spacing w:val="-2"/>
                <w:kern w:val="0"/>
                <w:sz w:val="24"/>
                <w:lang w:val="en-US"/>
                <w14:ligatures w14:val="none"/>
              </w:rPr>
              <w:t>Employee:</w:t>
            </w:r>
          </w:p>
        </w:tc>
        <w:tc>
          <w:tcPr>
            <w:tcW w:w="5566" w:type="dxa"/>
          </w:tcPr>
          <w:p w14:paraId="3AD79D76" w14:textId="77777777" w:rsidR="0097572A" w:rsidRPr="0097572A" w:rsidRDefault="0097572A" w:rsidP="0097572A">
            <w:pPr>
              <w:widowControl w:val="0"/>
              <w:autoSpaceDE w:val="0"/>
              <w:autoSpaceDN w:val="0"/>
              <w:spacing w:before="4" w:after="0" w:line="228" w:lineRule="auto"/>
              <w:ind w:left="115"/>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means</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a</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person</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employ</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 xml:space="preserve">Local </w:t>
            </w:r>
            <w:r w:rsidRPr="0097572A">
              <w:rPr>
                <w:rFonts w:ascii="Arial MT" w:eastAsia="Arial MT" w:hAnsi="Arial MT" w:cs="Arial MT"/>
                <w:spacing w:val="-2"/>
                <w:kern w:val="0"/>
                <w:sz w:val="24"/>
                <w:lang w:val="en-US"/>
                <w14:ligatures w14:val="none"/>
              </w:rPr>
              <w:t>Municipality</w:t>
            </w:r>
          </w:p>
        </w:tc>
      </w:tr>
      <w:tr w:rsidR="0097572A" w:rsidRPr="0097572A" w14:paraId="72EAE688" w14:textId="77777777" w:rsidTr="000A55F7">
        <w:trPr>
          <w:trHeight w:val="554"/>
        </w:trPr>
        <w:tc>
          <w:tcPr>
            <w:tcW w:w="3686" w:type="dxa"/>
          </w:tcPr>
          <w:p w14:paraId="025501EC" w14:textId="77777777" w:rsidR="0097572A" w:rsidRPr="0097572A" w:rsidRDefault="0097572A" w:rsidP="0097572A">
            <w:pPr>
              <w:widowControl w:val="0"/>
              <w:autoSpaceDE w:val="0"/>
              <w:autoSpaceDN w:val="0"/>
              <w:spacing w:before="2" w:after="0" w:line="240" w:lineRule="auto"/>
              <w:ind w:left="112"/>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External</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spacing w:val="-2"/>
                <w:kern w:val="0"/>
                <w:sz w:val="24"/>
                <w:lang w:val="en-US"/>
                <w14:ligatures w14:val="none"/>
              </w:rPr>
              <w:t>Auditors:</w:t>
            </w:r>
          </w:p>
        </w:tc>
        <w:tc>
          <w:tcPr>
            <w:tcW w:w="5566" w:type="dxa"/>
          </w:tcPr>
          <w:p w14:paraId="12376A04" w14:textId="77777777" w:rsidR="0097572A" w:rsidRPr="0097572A" w:rsidRDefault="0097572A" w:rsidP="0097572A">
            <w:pPr>
              <w:widowControl w:val="0"/>
              <w:autoSpaceDE w:val="0"/>
              <w:autoSpaceDN w:val="0"/>
              <w:spacing w:after="0" w:line="270" w:lineRule="atLeast"/>
              <w:ind w:left="115" w:right="154"/>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means</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Auditor</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General</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South</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 xml:space="preserve">Africa </w:t>
            </w:r>
            <w:r w:rsidRPr="0097572A">
              <w:rPr>
                <w:rFonts w:ascii="Arial MT" w:eastAsia="Arial MT" w:hAnsi="Arial MT" w:cs="Arial MT"/>
                <w:spacing w:val="-2"/>
                <w:kern w:val="0"/>
                <w:sz w:val="24"/>
                <w:lang w:val="en-US"/>
                <w14:ligatures w14:val="none"/>
              </w:rPr>
              <w:t>(AGSA)</w:t>
            </w:r>
          </w:p>
        </w:tc>
      </w:tr>
      <w:tr w:rsidR="0097572A" w:rsidRPr="0097572A" w14:paraId="09EEE28F" w14:textId="77777777" w:rsidTr="000A55F7">
        <w:trPr>
          <w:trHeight w:val="275"/>
        </w:trPr>
        <w:tc>
          <w:tcPr>
            <w:tcW w:w="3686" w:type="dxa"/>
          </w:tcPr>
          <w:p w14:paraId="389AE066" w14:textId="77777777" w:rsidR="0097572A" w:rsidRPr="0097572A" w:rsidRDefault="0097572A" w:rsidP="0097572A">
            <w:pPr>
              <w:widowControl w:val="0"/>
              <w:autoSpaceDE w:val="0"/>
              <w:autoSpaceDN w:val="0"/>
              <w:spacing w:after="0" w:line="256" w:lineRule="exact"/>
              <w:ind w:left="112"/>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spacing w:val="-2"/>
                <w:kern w:val="0"/>
                <w:sz w:val="24"/>
                <w:lang w:val="en-US"/>
                <w14:ligatures w14:val="none"/>
              </w:rPr>
              <w:t>Function:</w:t>
            </w:r>
          </w:p>
        </w:tc>
        <w:tc>
          <w:tcPr>
            <w:tcW w:w="5566" w:type="dxa"/>
          </w:tcPr>
          <w:p w14:paraId="289F7F99" w14:textId="77777777" w:rsidR="0097572A" w:rsidRPr="0097572A" w:rsidRDefault="0097572A" w:rsidP="0097572A">
            <w:pPr>
              <w:widowControl w:val="0"/>
              <w:autoSpaceDE w:val="0"/>
              <w:autoSpaceDN w:val="0"/>
              <w:spacing w:after="0" w:line="256" w:lineRule="exact"/>
              <w:ind w:left="115"/>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means</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in-house</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or</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outsourced</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spacing w:val="-2"/>
                <w:kern w:val="0"/>
                <w:sz w:val="24"/>
                <w:lang w:val="en-US"/>
                <w14:ligatures w14:val="none"/>
              </w:rPr>
              <w:t>auditors</w:t>
            </w:r>
          </w:p>
        </w:tc>
      </w:tr>
    </w:tbl>
    <w:p w14:paraId="2C76307D" w14:textId="77777777" w:rsidR="0097572A" w:rsidRPr="0097572A" w:rsidRDefault="0097572A" w:rsidP="0097572A">
      <w:pPr>
        <w:widowControl w:val="0"/>
        <w:autoSpaceDE w:val="0"/>
        <w:autoSpaceDN w:val="0"/>
        <w:spacing w:before="191" w:after="0" w:line="240" w:lineRule="auto"/>
        <w:rPr>
          <w:rFonts w:ascii="Arial MT" w:eastAsia="Arial MT" w:hAnsi="Arial MT" w:cs="Arial MT"/>
          <w:kern w:val="0"/>
          <w:sz w:val="24"/>
          <w:szCs w:val="24"/>
          <w:lang w:val="en-US"/>
          <w14:ligatures w14:val="none"/>
        </w:rPr>
      </w:pPr>
    </w:p>
    <w:p w14:paraId="4D2EE927" w14:textId="39E0485A" w:rsidR="0097572A" w:rsidRDefault="005C1252" w:rsidP="005C1252">
      <w:pPr>
        <w:pStyle w:val="Heading2"/>
        <w:ind w:left="567" w:hanging="567"/>
      </w:pPr>
      <w:bookmarkStart w:id="4" w:name="_Toc153957982"/>
      <w:r>
        <w:t>B.</w:t>
      </w:r>
      <w:r>
        <w:tab/>
      </w:r>
      <w:r w:rsidR="0097572A" w:rsidRPr="0097572A">
        <w:t>LEGISLATION</w:t>
      </w:r>
      <w:bookmarkEnd w:id="4"/>
    </w:p>
    <w:p w14:paraId="7910C8CC" w14:textId="77777777" w:rsidR="005C1252" w:rsidRPr="0097572A" w:rsidRDefault="005C1252" w:rsidP="005C1252">
      <w:pPr>
        <w:widowControl w:val="0"/>
        <w:autoSpaceDE w:val="0"/>
        <w:autoSpaceDN w:val="0"/>
        <w:spacing w:before="1" w:after="0" w:line="240" w:lineRule="auto"/>
        <w:ind w:left="576" w:hanging="576"/>
        <w:rPr>
          <w:rFonts w:ascii="Arial" w:eastAsia="Arial MT" w:hAnsi="Arial MT" w:cs="Arial MT"/>
          <w:b/>
          <w:kern w:val="0"/>
          <w:sz w:val="24"/>
          <w:lang w:val="en-US"/>
          <w14:ligatures w14:val="none"/>
        </w:rPr>
      </w:pPr>
    </w:p>
    <w:p w14:paraId="1BB34A6C"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following</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legislation</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is</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observed</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and</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associated</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with</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Audit</w:t>
      </w:r>
      <w:r w:rsidRPr="0097572A">
        <w:rPr>
          <w:rFonts w:ascii="Arial MT" w:eastAsia="Arial MT" w:hAnsi="Arial MT" w:cs="Arial MT"/>
          <w:spacing w:val="-2"/>
          <w:kern w:val="0"/>
          <w:sz w:val="24"/>
          <w:szCs w:val="24"/>
          <w:lang w:val="en-US"/>
          <w14:ligatures w14:val="none"/>
        </w:rPr>
        <w:t xml:space="preserve"> Committee:</w:t>
      </w:r>
    </w:p>
    <w:p w14:paraId="483ACF20" w14:textId="77777777" w:rsidR="0097572A" w:rsidRPr="0097572A" w:rsidRDefault="0097572A" w:rsidP="00E8796E">
      <w:pPr>
        <w:widowControl w:val="0"/>
        <w:numPr>
          <w:ilvl w:val="1"/>
          <w:numId w:val="6"/>
        </w:numPr>
        <w:autoSpaceDE w:val="0"/>
        <w:autoSpaceDN w:val="0"/>
        <w:spacing w:before="180" w:after="0" w:line="240" w:lineRule="auto"/>
        <w:ind w:left="567" w:right="1205"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Constitution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Republic</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South</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Africa,</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Act</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108</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1996</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as mended, [Chapter 10,</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Section</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195(1) (a)-(i) and Chapter</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7,</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Section 152(1)(a) -(e) and 152(2)]</w:t>
      </w:r>
    </w:p>
    <w:p w14:paraId="1328D9D1" w14:textId="77777777" w:rsidR="0097572A" w:rsidRPr="0097572A" w:rsidRDefault="0097572A" w:rsidP="00E8796E">
      <w:pPr>
        <w:widowControl w:val="0"/>
        <w:numPr>
          <w:ilvl w:val="1"/>
          <w:numId w:val="6"/>
        </w:numPr>
        <w:autoSpaceDE w:val="0"/>
        <w:autoSpaceDN w:val="0"/>
        <w:spacing w:after="0" w:line="240" w:lineRule="auto"/>
        <w:ind w:left="567" w:right="1120"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Local Government Municipal Systems Act: Municipal Planning Performance</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Regulations</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(Gazette</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22605)</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(Regulation Gazette 7146) 24 August 2001 (S14(2) Not applicable for entities</w:t>
      </w:r>
    </w:p>
    <w:p w14:paraId="2138DC94" w14:textId="77777777" w:rsidR="0097572A" w:rsidRPr="0097572A" w:rsidRDefault="0097572A" w:rsidP="00E8796E">
      <w:pPr>
        <w:widowControl w:val="0"/>
        <w:numPr>
          <w:ilvl w:val="1"/>
          <w:numId w:val="6"/>
        </w:numPr>
        <w:autoSpaceDE w:val="0"/>
        <w:autoSpaceDN w:val="0"/>
        <w:spacing w:before="1" w:after="0" w:line="240" w:lineRule="auto"/>
        <w:ind w:left="567" w:right="1041"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Local</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Government: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Municipal</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Structure,</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Act</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117of</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1998</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as</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amended, [Section 79(1)(a) -(c) and Section 79(2)(a)-(f)]</w:t>
      </w:r>
    </w:p>
    <w:p w14:paraId="1D72CF57" w14:textId="77777777" w:rsidR="0097572A" w:rsidRPr="0097572A" w:rsidRDefault="0097572A" w:rsidP="00E8796E">
      <w:pPr>
        <w:widowControl w:val="0"/>
        <w:numPr>
          <w:ilvl w:val="1"/>
          <w:numId w:val="6"/>
        </w:numPr>
        <w:autoSpaceDE w:val="0"/>
        <w:autoSpaceDN w:val="0"/>
        <w:spacing w:after="0" w:line="240" w:lineRule="auto"/>
        <w:ind w:left="567" w:right="808"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Local</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Government: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Municipal</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Finance</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Act,</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Act</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56</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2003 [Section 166]</w:t>
      </w:r>
    </w:p>
    <w:p w14:paraId="58891193" w14:textId="77777777" w:rsidR="0097572A" w:rsidRPr="0097572A" w:rsidRDefault="0097572A" w:rsidP="0097572A">
      <w:pPr>
        <w:widowControl w:val="0"/>
        <w:autoSpaceDE w:val="0"/>
        <w:autoSpaceDN w:val="0"/>
        <w:spacing w:before="33" w:after="0" w:line="240" w:lineRule="auto"/>
        <w:rPr>
          <w:rFonts w:ascii="Arial MT" w:eastAsia="Arial MT" w:hAnsi="Arial MT" w:cs="Arial MT"/>
          <w:kern w:val="0"/>
          <w:sz w:val="32"/>
          <w:szCs w:val="24"/>
          <w:lang w:val="en-US"/>
          <w14:ligatures w14:val="none"/>
        </w:rPr>
      </w:pPr>
    </w:p>
    <w:p w14:paraId="1D740D7F"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32"/>
          <w:szCs w:val="24"/>
          <w:lang w:val="en-US"/>
          <w14:ligatures w14:val="none"/>
        </w:rPr>
      </w:pPr>
      <w:r w:rsidRPr="0097572A">
        <w:rPr>
          <w:rFonts w:ascii="Arial MT" w:eastAsia="Arial MT" w:hAnsi="Arial MT" w:cs="Arial MT"/>
          <w:kern w:val="0"/>
          <w:sz w:val="32"/>
          <w:lang w:val="en-US"/>
          <w14:ligatures w14:val="none"/>
        </w:rPr>
        <w:br w:type="page"/>
      </w:r>
    </w:p>
    <w:p w14:paraId="2BF95EA6" w14:textId="77777777" w:rsidR="0097572A" w:rsidRPr="0097572A" w:rsidRDefault="0097572A" w:rsidP="005C1252">
      <w:pPr>
        <w:pStyle w:val="Heading1"/>
        <w:ind w:left="567" w:hanging="567"/>
        <w:rPr>
          <w:u w:color="000000"/>
        </w:rPr>
      </w:pPr>
      <w:bookmarkStart w:id="5" w:name="_bookmark56"/>
      <w:bookmarkStart w:id="6" w:name="_Toc153276076"/>
      <w:bookmarkStart w:id="7" w:name="_Toc153957983"/>
      <w:bookmarkEnd w:id="5"/>
      <w:r w:rsidRPr="0097572A">
        <w:rPr>
          <w:u w:color="000000"/>
        </w:rPr>
        <w:lastRenderedPageBreak/>
        <w:t>2.</w:t>
      </w:r>
      <w:r w:rsidRPr="0097572A">
        <w:rPr>
          <w:u w:color="000000"/>
        </w:rPr>
        <w:tab/>
        <w:t>PURPOSE</w:t>
      </w:r>
      <w:bookmarkEnd w:id="6"/>
      <w:bookmarkEnd w:id="7"/>
    </w:p>
    <w:p w14:paraId="18B0D0C9" w14:textId="77777777" w:rsidR="0097572A" w:rsidRPr="0097572A" w:rsidRDefault="0097572A" w:rsidP="005C1252">
      <w:pPr>
        <w:widowControl w:val="0"/>
        <w:autoSpaceDE w:val="0"/>
        <w:autoSpaceDN w:val="0"/>
        <w:spacing w:after="0" w:line="240" w:lineRule="auto"/>
        <w:rPr>
          <w:rFonts w:ascii="Calibri Light" w:eastAsia="Arial MT" w:hAnsi="Arial MT" w:cs="Arial MT"/>
          <w:kern w:val="0"/>
          <w:sz w:val="32"/>
          <w:szCs w:val="24"/>
          <w:lang w:val="en-US"/>
          <w14:ligatures w14:val="none"/>
        </w:rPr>
      </w:pPr>
    </w:p>
    <w:p w14:paraId="524677A0" w14:textId="77777777" w:rsidR="0097572A" w:rsidRPr="0097572A" w:rsidRDefault="0097572A" w:rsidP="0097572A">
      <w:pPr>
        <w:widowControl w:val="0"/>
        <w:autoSpaceDE w:val="0"/>
        <w:autoSpaceDN w:val="0"/>
        <w:spacing w:after="0"/>
        <w:ind w:right="108"/>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 purpose of the Audit Committee is to assist and advise the Council/Board in fulfilling its oversight responsibilities for the reporting process (financial and non- financial), the system of internal control over reporting, the audit process, risk management, performance management and evaluation, the Council’s/Board’s process for monitoring compliance with laws and regulations and council’s code of conduct.</w:t>
      </w:r>
      <w:r w:rsidRPr="0097572A">
        <w:rPr>
          <w:rFonts w:ascii="Arial MT" w:eastAsia="Arial MT" w:hAnsi="Arial MT" w:cs="Arial MT"/>
          <w:spacing w:val="40"/>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 xml:space="preserve">The charter is used to guide the activities of the Audit Committee of the Municipality/Municipal Entity (the Committee). The Audit Committee charter sets out the authority, </w:t>
      </w:r>
      <w:proofErr w:type="gramStart"/>
      <w:r w:rsidRPr="0097572A">
        <w:rPr>
          <w:rFonts w:ascii="Arial MT" w:eastAsia="Arial MT" w:hAnsi="Arial MT" w:cs="Arial MT"/>
          <w:kern w:val="0"/>
          <w:sz w:val="24"/>
          <w:szCs w:val="24"/>
          <w:lang w:val="en-US"/>
          <w14:ligatures w14:val="none"/>
        </w:rPr>
        <w:t>roles</w:t>
      </w:r>
      <w:proofErr w:type="gramEnd"/>
      <w:r w:rsidRPr="0097572A">
        <w:rPr>
          <w:rFonts w:ascii="Arial MT" w:eastAsia="Arial MT" w:hAnsi="Arial MT" w:cs="Arial MT"/>
          <w:kern w:val="0"/>
          <w:sz w:val="24"/>
          <w:szCs w:val="24"/>
          <w:lang w:val="en-US"/>
          <w14:ligatures w14:val="none"/>
        </w:rPr>
        <w:t xml:space="preserve"> and responsibil</w:t>
      </w:r>
      <w:bookmarkStart w:id="8" w:name="_bookmark57"/>
      <w:bookmarkEnd w:id="8"/>
      <w:r w:rsidRPr="0097572A">
        <w:rPr>
          <w:rFonts w:ascii="Arial MT" w:eastAsia="Arial MT" w:hAnsi="Arial MT" w:cs="Arial MT"/>
          <w:kern w:val="0"/>
          <w:sz w:val="24"/>
          <w:szCs w:val="24"/>
          <w:lang w:val="en-US"/>
          <w14:ligatures w14:val="none"/>
        </w:rPr>
        <w:t>ities,</w:t>
      </w:r>
    </w:p>
    <w:p w14:paraId="74680F56" w14:textId="77777777" w:rsidR="0097572A" w:rsidRPr="0097572A" w:rsidRDefault="0097572A" w:rsidP="0097572A">
      <w:pPr>
        <w:widowControl w:val="0"/>
        <w:autoSpaceDE w:val="0"/>
        <w:autoSpaceDN w:val="0"/>
        <w:spacing w:before="23" w:after="0" w:line="240" w:lineRule="auto"/>
        <w:rPr>
          <w:rFonts w:ascii="Arial MT" w:eastAsia="Arial MT" w:hAnsi="Arial MT" w:cs="Arial MT"/>
          <w:kern w:val="0"/>
          <w:sz w:val="24"/>
          <w:szCs w:val="24"/>
          <w:lang w:val="en-US"/>
          <w14:ligatures w14:val="none"/>
        </w:rPr>
      </w:pPr>
    </w:p>
    <w:p w14:paraId="57214AC1" w14:textId="77777777" w:rsidR="0097572A" w:rsidRPr="0097572A" w:rsidRDefault="0097572A" w:rsidP="005C1252">
      <w:pPr>
        <w:pStyle w:val="Heading1"/>
        <w:ind w:left="567" w:hanging="567"/>
        <w:rPr>
          <w:rFonts w:ascii="Calibri Light" w:hAnsi="Calibri Light"/>
          <w:sz w:val="32"/>
          <w:u w:color="000000"/>
        </w:rPr>
      </w:pPr>
      <w:bookmarkStart w:id="9" w:name="_Toc153276077"/>
      <w:bookmarkStart w:id="10" w:name="_Toc153957984"/>
      <w:r w:rsidRPr="0097572A">
        <w:rPr>
          <w:u w:color="000000"/>
        </w:rPr>
        <w:t>3.</w:t>
      </w:r>
      <w:r w:rsidRPr="0097572A">
        <w:rPr>
          <w:u w:color="000000"/>
        </w:rPr>
        <w:tab/>
        <w:t>THE</w:t>
      </w:r>
      <w:r w:rsidRPr="0097572A">
        <w:rPr>
          <w:spacing w:val="-15"/>
          <w:u w:color="000000"/>
        </w:rPr>
        <w:t xml:space="preserve"> </w:t>
      </w:r>
      <w:r w:rsidRPr="0097572A">
        <w:rPr>
          <w:u w:color="000000"/>
        </w:rPr>
        <w:t>AUDIT</w:t>
      </w:r>
      <w:r w:rsidRPr="0097572A">
        <w:rPr>
          <w:spacing w:val="-15"/>
          <w:u w:color="000000"/>
        </w:rPr>
        <w:t xml:space="preserve"> </w:t>
      </w:r>
      <w:r w:rsidRPr="0097572A">
        <w:rPr>
          <w:u w:color="000000"/>
        </w:rPr>
        <w:t>COMMITTEE’S</w:t>
      </w:r>
      <w:r w:rsidRPr="0097572A">
        <w:rPr>
          <w:spacing w:val="-13"/>
          <w:u w:color="000000"/>
        </w:rPr>
        <w:t xml:space="preserve"> </w:t>
      </w:r>
      <w:r w:rsidRPr="0097572A">
        <w:rPr>
          <w:u w:color="000000"/>
        </w:rPr>
        <w:t>MANDATE</w:t>
      </w:r>
      <w:r w:rsidRPr="0097572A">
        <w:rPr>
          <w:spacing w:val="-13"/>
          <w:u w:color="000000"/>
        </w:rPr>
        <w:t xml:space="preserve"> </w:t>
      </w:r>
      <w:r w:rsidRPr="0097572A">
        <w:rPr>
          <w:u w:color="000000"/>
        </w:rPr>
        <w:t>AND</w:t>
      </w:r>
      <w:r w:rsidRPr="0097572A">
        <w:rPr>
          <w:spacing w:val="-13"/>
          <w:u w:color="000000"/>
        </w:rPr>
        <w:t xml:space="preserve"> </w:t>
      </w:r>
      <w:r w:rsidRPr="0097572A">
        <w:rPr>
          <w:spacing w:val="-2"/>
          <w:u w:color="000000"/>
        </w:rPr>
        <w:t>AUTHORITY</w:t>
      </w:r>
      <w:bookmarkEnd w:id="9"/>
      <w:bookmarkEnd w:id="10"/>
    </w:p>
    <w:p w14:paraId="333DB956" w14:textId="77777777" w:rsidR="0097572A" w:rsidRPr="0097572A" w:rsidRDefault="0097572A" w:rsidP="0097572A">
      <w:pPr>
        <w:widowControl w:val="0"/>
        <w:autoSpaceDE w:val="0"/>
        <w:autoSpaceDN w:val="0"/>
        <w:spacing w:after="0" w:line="240" w:lineRule="auto"/>
        <w:rPr>
          <w:rFonts w:ascii="Arial" w:eastAsia="Arial MT" w:hAnsi="Arial MT" w:cs="Arial MT"/>
          <w:b/>
          <w:kern w:val="0"/>
          <w:sz w:val="24"/>
          <w:szCs w:val="24"/>
          <w:lang w:val="en-US"/>
          <w14:ligatures w14:val="none"/>
        </w:rPr>
      </w:pPr>
    </w:p>
    <w:p w14:paraId="61FBEF4F" w14:textId="25D7F052" w:rsidR="0097572A" w:rsidRDefault="005C1252" w:rsidP="00CD013C">
      <w:pPr>
        <w:pStyle w:val="Heading2"/>
        <w:ind w:left="567" w:hanging="567"/>
      </w:pPr>
      <w:bookmarkStart w:id="11" w:name="_bookmark58"/>
      <w:bookmarkStart w:id="12" w:name="_Toc153276078"/>
      <w:bookmarkStart w:id="13" w:name="_Toc153957985"/>
      <w:bookmarkEnd w:id="11"/>
      <w:r>
        <w:t>C</w:t>
      </w:r>
      <w:r w:rsidR="0097572A" w:rsidRPr="0097572A">
        <w:t>.</w:t>
      </w:r>
      <w:r w:rsidR="0097572A" w:rsidRPr="0097572A">
        <w:tab/>
        <w:t>AUDIT</w:t>
      </w:r>
      <w:r w:rsidR="0097572A" w:rsidRPr="0097572A">
        <w:rPr>
          <w:spacing w:val="-10"/>
        </w:rPr>
        <w:t xml:space="preserve"> </w:t>
      </w:r>
      <w:r w:rsidR="0097572A" w:rsidRPr="0097572A">
        <w:t>COMMITTEE’S</w:t>
      </w:r>
      <w:r w:rsidR="0097572A" w:rsidRPr="0097572A">
        <w:rPr>
          <w:spacing w:val="-3"/>
        </w:rPr>
        <w:t xml:space="preserve"> </w:t>
      </w:r>
      <w:r w:rsidR="0097572A" w:rsidRPr="0097572A">
        <w:t>MANDATE</w:t>
      </w:r>
      <w:bookmarkEnd w:id="12"/>
      <w:bookmarkEnd w:id="13"/>
    </w:p>
    <w:p w14:paraId="5F0F11DC" w14:textId="77777777" w:rsidR="005C1252" w:rsidRPr="0097572A" w:rsidRDefault="005C1252" w:rsidP="005C1252">
      <w:pPr>
        <w:pStyle w:val="Heading2"/>
      </w:pPr>
    </w:p>
    <w:p w14:paraId="19188617" w14:textId="5D1AB44C" w:rsidR="0097572A" w:rsidRPr="00DA580E" w:rsidRDefault="005C1252" w:rsidP="00CD013C">
      <w:pPr>
        <w:ind w:left="567" w:hanging="567"/>
        <w:rPr>
          <w:rFonts w:ascii="Arial" w:hAnsi="Arial" w:cs="Arial"/>
          <w:sz w:val="24"/>
          <w:szCs w:val="24"/>
          <w:lang w:val="en-US"/>
        </w:rPr>
      </w:pPr>
      <w:bookmarkStart w:id="14" w:name="_Toc153276079"/>
      <w:r w:rsidRPr="00DA580E">
        <w:rPr>
          <w:rFonts w:ascii="Arial" w:hAnsi="Arial" w:cs="Arial"/>
          <w:sz w:val="24"/>
          <w:szCs w:val="24"/>
          <w:lang w:val="en-US"/>
        </w:rPr>
        <w:t>3.1</w:t>
      </w:r>
      <w:r w:rsidR="0097572A" w:rsidRPr="00DA580E">
        <w:rPr>
          <w:rFonts w:ascii="Arial" w:hAnsi="Arial" w:cs="Arial"/>
          <w:sz w:val="24"/>
          <w:szCs w:val="24"/>
          <w:lang w:val="en-US"/>
        </w:rPr>
        <w:tab/>
        <w:t>The</w:t>
      </w:r>
      <w:r w:rsidR="0097572A" w:rsidRPr="00DA580E">
        <w:rPr>
          <w:rFonts w:ascii="Arial" w:hAnsi="Arial" w:cs="Arial"/>
          <w:spacing w:val="-11"/>
          <w:sz w:val="24"/>
          <w:szCs w:val="24"/>
          <w:lang w:val="en-US"/>
        </w:rPr>
        <w:t xml:space="preserve"> </w:t>
      </w:r>
      <w:r w:rsidR="0097572A" w:rsidRPr="00DA580E">
        <w:rPr>
          <w:rFonts w:ascii="Arial" w:hAnsi="Arial" w:cs="Arial"/>
          <w:sz w:val="24"/>
          <w:szCs w:val="24"/>
          <w:lang w:val="en-US"/>
        </w:rPr>
        <w:t>broad</w:t>
      </w:r>
      <w:r w:rsidR="0097572A" w:rsidRPr="00DA580E">
        <w:rPr>
          <w:rFonts w:ascii="Arial" w:hAnsi="Arial" w:cs="Arial"/>
          <w:spacing w:val="-11"/>
          <w:sz w:val="24"/>
          <w:szCs w:val="24"/>
          <w:lang w:val="en-US"/>
        </w:rPr>
        <w:t xml:space="preserve"> </w:t>
      </w:r>
      <w:r w:rsidR="0097572A" w:rsidRPr="00DA580E">
        <w:rPr>
          <w:rFonts w:ascii="Arial" w:hAnsi="Arial" w:cs="Arial"/>
          <w:sz w:val="24"/>
          <w:szCs w:val="24"/>
          <w:lang w:val="en-US"/>
        </w:rPr>
        <w:t>objectives</w:t>
      </w:r>
      <w:r w:rsidR="0097572A" w:rsidRPr="00DA580E">
        <w:rPr>
          <w:rFonts w:ascii="Arial" w:hAnsi="Arial" w:cs="Arial"/>
          <w:spacing w:val="-10"/>
          <w:sz w:val="24"/>
          <w:szCs w:val="24"/>
          <w:lang w:val="en-US"/>
        </w:rPr>
        <w:t xml:space="preserve"> </w:t>
      </w:r>
      <w:r w:rsidR="0097572A" w:rsidRPr="00DA580E">
        <w:rPr>
          <w:rFonts w:ascii="Arial" w:hAnsi="Arial" w:cs="Arial"/>
          <w:sz w:val="24"/>
          <w:szCs w:val="24"/>
          <w:lang w:val="en-US"/>
        </w:rPr>
        <w:t>of</w:t>
      </w:r>
      <w:r w:rsidR="0097572A" w:rsidRPr="00DA580E">
        <w:rPr>
          <w:rFonts w:ascii="Arial" w:hAnsi="Arial" w:cs="Arial"/>
          <w:spacing w:val="-7"/>
          <w:sz w:val="24"/>
          <w:szCs w:val="24"/>
          <w:lang w:val="en-US"/>
        </w:rPr>
        <w:t xml:space="preserve"> </w:t>
      </w:r>
      <w:r w:rsidR="0097572A" w:rsidRPr="00DA580E">
        <w:rPr>
          <w:rFonts w:ascii="Arial" w:hAnsi="Arial" w:cs="Arial"/>
          <w:sz w:val="24"/>
          <w:szCs w:val="24"/>
          <w:lang w:val="en-US"/>
        </w:rPr>
        <w:t>the</w:t>
      </w:r>
      <w:r w:rsidR="0097572A" w:rsidRPr="00DA580E">
        <w:rPr>
          <w:rFonts w:ascii="Arial" w:hAnsi="Arial" w:cs="Arial"/>
          <w:spacing w:val="-9"/>
          <w:sz w:val="24"/>
          <w:szCs w:val="24"/>
          <w:lang w:val="en-US"/>
        </w:rPr>
        <w:t xml:space="preserve"> </w:t>
      </w:r>
      <w:r w:rsidR="0097572A" w:rsidRPr="00DA580E">
        <w:rPr>
          <w:rFonts w:ascii="Arial" w:hAnsi="Arial" w:cs="Arial"/>
          <w:sz w:val="24"/>
          <w:szCs w:val="24"/>
          <w:lang w:val="en-US"/>
        </w:rPr>
        <w:t>Audit</w:t>
      </w:r>
      <w:r w:rsidR="0097572A" w:rsidRPr="00DA580E">
        <w:rPr>
          <w:rFonts w:ascii="Arial" w:hAnsi="Arial" w:cs="Arial"/>
          <w:spacing w:val="-7"/>
          <w:sz w:val="24"/>
          <w:szCs w:val="24"/>
          <w:lang w:val="en-US"/>
        </w:rPr>
        <w:t xml:space="preserve"> </w:t>
      </w:r>
      <w:r w:rsidR="0097572A" w:rsidRPr="00DA580E">
        <w:rPr>
          <w:rFonts w:ascii="Arial" w:hAnsi="Arial" w:cs="Arial"/>
          <w:sz w:val="24"/>
          <w:szCs w:val="24"/>
          <w:lang w:val="en-US"/>
        </w:rPr>
        <w:t>Committee</w:t>
      </w:r>
      <w:r w:rsidR="0097572A" w:rsidRPr="00DA580E">
        <w:rPr>
          <w:rFonts w:ascii="Arial" w:hAnsi="Arial" w:cs="Arial"/>
          <w:spacing w:val="-8"/>
          <w:sz w:val="24"/>
          <w:szCs w:val="24"/>
          <w:lang w:val="en-US"/>
        </w:rPr>
        <w:t xml:space="preserve"> </w:t>
      </w:r>
      <w:r w:rsidR="0097572A" w:rsidRPr="00DA580E">
        <w:rPr>
          <w:rFonts w:ascii="Arial" w:hAnsi="Arial" w:cs="Arial"/>
          <w:sz w:val="24"/>
          <w:szCs w:val="24"/>
          <w:lang w:val="en-US"/>
        </w:rPr>
        <w:t>are</w:t>
      </w:r>
      <w:r w:rsidR="0097572A" w:rsidRPr="00DA580E">
        <w:rPr>
          <w:rFonts w:ascii="Arial" w:hAnsi="Arial" w:cs="Arial"/>
          <w:spacing w:val="-10"/>
          <w:sz w:val="24"/>
          <w:szCs w:val="24"/>
          <w:lang w:val="en-US"/>
        </w:rPr>
        <w:t xml:space="preserve"> </w:t>
      </w:r>
      <w:r w:rsidR="0097572A" w:rsidRPr="00DA580E">
        <w:rPr>
          <w:rFonts w:ascii="Arial" w:hAnsi="Arial" w:cs="Arial"/>
          <w:sz w:val="24"/>
          <w:szCs w:val="24"/>
          <w:lang w:val="en-US"/>
        </w:rPr>
        <w:t>the</w:t>
      </w:r>
      <w:r w:rsidR="0097572A" w:rsidRPr="00DA580E">
        <w:rPr>
          <w:rFonts w:ascii="Arial" w:hAnsi="Arial" w:cs="Arial"/>
          <w:spacing w:val="-9"/>
          <w:sz w:val="24"/>
          <w:szCs w:val="24"/>
          <w:lang w:val="en-US"/>
        </w:rPr>
        <w:t xml:space="preserve"> </w:t>
      </w:r>
      <w:r w:rsidR="0097572A" w:rsidRPr="00DA580E">
        <w:rPr>
          <w:rFonts w:ascii="Arial" w:hAnsi="Arial" w:cs="Arial"/>
          <w:sz w:val="24"/>
          <w:szCs w:val="24"/>
          <w:lang w:val="en-US"/>
        </w:rPr>
        <w:t>following:</w:t>
      </w:r>
      <w:r w:rsidR="0097572A" w:rsidRPr="00DA580E">
        <w:rPr>
          <w:rFonts w:ascii="Arial" w:hAnsi="Arial" w:cs="Arial"/>
          <w:spacing w:val="-4"/>
          <w:sz w:val="24"/>
          <w:szCs w:val="24"/>
          <w:lang w:val="en-US"/>
        </w:rPr>
        <w:t xml:space="preserve"> </w:t>
      </w:r>
      <w:r w:rsidR="0097572A" w:rsidRPr="00DA580E">
        <w:rPr>
          <w:rFonts w:ascii="Arial" w:hAnsi="Arial" w:cs="Arial"/>
          <w:spacing w:val="-10"/>
          <w:sz w:val="24"/>
          <w:szCs w:val="24"/>
          <w:lang w:val="en-US"/>
        </w:rPr>
        <w:t>-</w:t>
      </w:r>
      <w:bookmarkEnd w:id="14"/>
    </w:p>
    <w:p w14:paraId="1E80C683" w14:textId="06BE8E19" w:rsidR="0097572A" w:rsidRPr="0097572A" w:rsidRDefault="005C1252" w:rsidP="00CD013C">
      <w:pPr>
        <w:widowControl w:val="0"/>
        <w:autoSpaceDE w:val="0"/>
        <w:autoSpaceDN w:val="0"/>
        <w:spacing w:after="0" w:line="240" w:lineRule="auto"/>
        <w:ind w:left="1276" w:right="821" w:hanging="709"/>
        <w:rPr>
          <w:rFonts w:ascii="Arial MT" w:eastAsia="Arial MT" w:hAnsi="Arial MT" w:cs="Arial MT"/>
          <w:kern w:val="0"/>
          <w:sz w:val="24"/>
          <w:lang w:val="en-US"/>
          <w14:ligatures w14:val="none"/>
        </w:rPr>
      </w:pPr>
      <w:r>
        <w:rPr>
          <w:rFonts w:ascii="Arial MT" w:eastAsia="Arial MT" w:hAnsi="Arial MT" w:cs="Arial MT"/>
          <w:kern w:val="0"/>
          <w:sz w:val="24"/>
          <w:lang w:val="en-US"/>
          <w14:ligatures w14:val="none"/>
        </w:rPr>
        <w:t>3.1.1</w:t>
      </w:r>
      <w:r>
        <w:rPr>
          <w:rFonts w:ascii="Arial MT" w:eastAsia="Arial MT" w:hAnsi="Arial MT" w:cs="Arial MT"/>
          <w:kern w:val="0"/>
          <w:sz w:val="24"/>
          <w:lang w:val="en-US"/>
          <w14:ligatures w14:val="none"/>
        </w:rPr>
        <w:tab/>
      </w:r>
      <w:r w:rsidR="0097572A" w:rsidRPr="0097572A">
        <w:rPr>
          <w:rFonts w:ascii="Arial MT" w:eastAsia="Arial MT" w:hAnsi="Arial MT" w:cs="Arial MT"/>
          <w:kern w:val="0"/>
          <w:sz w:val="24"/>
          <w:lang w:val="en-US"/>
          <w14:ligatures w14:val="none"/>
        </w:rPr>
        <w:t>The</w:t>
      </w:r>
      <w:r w:rsidR="0097572A" w:rsidRPr="0097572A">
        <w:rPr>
          <w:rFonts w:ascii="Arial MT" w:eastAsia="Arial MT" w:hAnsi="Arial MT" w:cs="Arial MT"/>
          <w:spacing w:val="-6"/>
          <w:kern w:val="0"/>
          <w:sz w:val="24"/>
          <w:lang w:val="en-US"/>
          <w14:ligatures w14:val="none"/>
        </w:rPr>
        <w:t xml:space="preserve"> </w:t>
      </w:r>
      <w:r w:rsidR="0097572A" w:rsidRPr="0097572A">
        <w:rPr>
          <w:rFonts w:ascii="Arial MT" w:eastAsia="Arial MT" w:hAnsi="Arial MT" w:cs="Arial MT"/>
          <w:kern w:val="0"/>
          <w:sz w:val="24"/>
          <w:lang w:val="en-US"/>
          <w14:ligatures w14:val="none"/>
        </w:rPr>
        <w:t>Audit</w:t>
      </w:r>
      <w:r w:rsidR="0097572A" w:rsidRPr="0097572A">
        <w:rPr>
          <w:rFonts w:ascii="Arial MT" w:eastAsia="Arial MT" w:hAnsi="Arial MT" w:cs="Arial MT"/>
          <w:spacing w:val="-6"/>
          <w:kern w:val="0"/>
          <w:sz w:val="24"/>
          <w:lang w:val="en-US"/>
          <w14:ligatures w14:val="none"/>
        </w:rPr>
        <w:t xml:space="preserve"> </w:t>
      </w:r>
      <w:r w:rsidR="0097572A" w:rsidRPr="0097572A">
        <w:rPr>
          <w:rFonts w:ascii="Arial MT" w:eastAsia="Arial MT" w:hAnsi="Arial MT" w:cs="Arial MT"/>
          <w:kern w:val="0"/>
          <w:sz w:val="24"/>
          <w:lang w:val="en-US"/>
          <w14:ligatures w14:val="none"/>
        </w:rPr>
        <w:t>Committee</w:t>
      </w:r>
      <w:r w:rsidR="0097572A" w:rsidRPr="0097572A">
        <w:rPr>
          <w:rFonts w:ascii="Arial MT" w:eastAsia="Arial MT" w:hAnsi="Arial MT" w:cs="Arial MT"/>
          <w:spacing w:val="-8"/>
          <w:kern w:val="0"/>
          <w:sz w:val="24"/>
          <w:lang w:val="en-US"/>
          <w14:ligatures w14:val="none"/>
        </w:rPr>
        <w:t xml:space="preserve"> </w:t>
      </w:r>
      <w:r w:rsidR="0097572A" w:rsidRPr="0097572A">
        <w:rPr>
          <w:rFonts w:ascii="Arial MT" w:eastAsia="Arial MT" w:hAnsi="Arial MT" w:cs="Arial MT"/>
          <w:kern w:val="0"/>
          <w:sz w:val="24"/>
          <w:lang w:val="en-US"/>
          <w14:ligatures w14:val="none"/>
        </w:rPr>
        <w:t>is</w:t>
      </w:r>
      <w:r w:rsidR="0097572A" w:rsidRPr="0097572A">
        <w:rPr>
          <w:rFonts w:ascii="Arial MT" w:eastAsia="Arial MT" w:hAnsi="Arial MT" w:cs="Arial MT"/>
          <w:spacing w:val="-7"/>
          <w:kern w:val="0"/>
          <w:sz w:val="24"/>
          <w:lang w:val="en-US"/>
          <w14:ligatures w14:val="none"/>
        </w:rPr>
        <w:t xml:space="preserve"> </w:t>
      </w:r>
      <w:r w:rsidR="0097572A" w:rsidRPr="0097572A">
        <w:rPr>
          <w:rFonts w:ascii="Arial MT" w:eastAsia="Arial MT" w:hAnsi="Arial MT" w:cs="Arial MT"/>
          <w:kern w:val="0"/>
          <w:sz w:val="24"/>
          <w:lang w:val="en-US"/>
          <w14:ligatures w14:val="none"/>
        </w:rPr>
        <w:t>advisory</w:t>
      </w:r>
      <w:r w:rsidR="0097572A" w:rsidRPr="0097572A">
        <w:rPr>
          <w:rFonts w:ascii="Arial MT" w:eastAsia="Arial MT" w:hAnsi="Arial MT" w:cs="Arial MT"/>
          <w:spacing w:val="-6"/>
          <w:kern w:val="0"/>
          <w:sz w:val="24"/>
          <w:lang w:val="en-US"/>
          <w14:ligatures w14:val="none"/>
        </w:rPr>
        <w:t xml:space="preserve"> </w:t>
      </w:r>
      <w:r w:rsidR="0097572A" w:rsidRPr="0097572A">
        <w:rPr>
          <w:rFonts w:ascii="Arial MT" w:eastAsia="Arial MT" w:hAnsi="Arial MT" w:cs="Arial MT"/>
          <w:kern w:val="0"/>
          <w:sz w:val="24"/>
          <w:lang w:val="en-US"/>
          <w14:ligatures w14:val="none"/>
        </w:rPr>
        <w:t>in</w:t>
      </w:r>
      <w:r w:rsidR="0097572A" w:rsidRPr="0097572A">
        <w:rPr>
          <w:rFonts w:ascii="Arial MT" w:eastAsia="Arial MT" w:hAnsi="Arial MT" w:cs="Arial MT"/>
          <w:spacing w:val="-8"/>
          <w:kern w:val="0"/>
          <w:sz w:val="24"/>
          <w:lang w:val="en-US"/>
          <w14:ligatures w14:val="none"/>
        </w:rPr>
        <w:t xml:space="preserve"> </w:t>
      </w:r>
      <w:r w:rsidR="0097572A" w:rsidRPr="0097572A">
        <w:rPr>
          <w:rFonts w:ascii="Arial MT" w:eastAsia="Arial MT" w:hAnsi="Arial MT" w:cs="Arial MT"/>
          <w:kern w:val="0"/>
          <w:sz w:val="24"/>
          <w:lang w:val="en-US"/>
          <w14:ligatures w14:val="none"/>
        </w:rPr>
        <w:t>nature</w:t>
      </w:r>
      <w:r w:rsidR="0097572A" w:rsidRPr="0097572A">
        <w:rPr>
          <w:rFonts w:ascii="Arial MT" w:eastAsia="Arial MT" w:hAnsi="Arial MT" w:cs="Arial MT"/>
          <w:spacing w:val="-11"/>
          <w:kern w:val="0"/>
          <w:sz w:val="24"/>
          <w:lang w:val="en-US"/>
          <w14:ligatures w14:val="none"/>
        </w:rPr>
        <w:t xml:space="preserve"> </w:t>
      </w:r>
      <w:r w:rsidR="0097572A" w:rsidRPr="0097572A">
        <w:rPr>
          <w:rFonts w:ascii="Arial MT" w:eastAsia="Arial MT" w:hAnsi="Arial MT" w:cs="Arial MT"/>
          <w:kern w:val="0"/>
          <w:sz w:val="24"/>
          <w:lang w:val="en-US"/>
          <w14:ligatures w14:val="none"/>
        </w:rPr>
        <w:t>and</w:t>
      </w:r>
      <w:r w:rsidR="0097572A" w:rsidRPr="0097572A">
        <w:rPr>
          <w:rFonts w:ascii="Arial MT" w:eastAsia="Arial MT" w:hAnsi="Arial MT" w:cs="Arial MT"/>
          <w:spacing w:val="-8"/>
          <w:kern w:val="0"/>
          <w:sz w:val="24"/>
          <w:lang w:val="en-US"/>
          <w14:ligatures w14:val="none"/>
        </w:rPr>
        <w:t xml:space="preserve"> </w:t>
      </w:r>
      <w:r w:rsidR="0097572A" w:rsidRPr="0097572A">
        <w:rPr>
          <w:rFonts w:ascii="Arial MT" w:eastAsia="Arial MT" w:hAnsi="Arial MT" w:cs="Arial MT"/>
          <w:kern w:val="0"/>
          <w:sz w:val="24"/>
          <w:lang w:val="en-US"/>
          <w14:ligatures w14:val="none"/>
        </w:rPr>
        <w:t>does</w:t>
      </w:r>
      <w:r w:rsidR="0097572A" w:rsidRPr="0097572A">
        <w:rPr>
          <w:rFonts w:ascii="Arial MT" w:eastAsia="Arial MT" w:hAnsi="Arial MT" w:cs="Arial MT"/>
          <w:spacing w:val="-10"/>
          <w:kern w:val="0"/>
          <w:sz w:val="24"/>
          <w:lang w:val="en-US"/>
          <w14:ligatures w14:val="none"/>
        </w:rPr>
        <w:t xml:space="preserve"> </w:t>
      </w:r>
      <w:r w:rsidR="0097572A" w:rsidRPr="0097572A">
        <w:rPr>
          <w:rFonts w:ascii="Arial MT" w:eastAsia="Arial MT" w:hAnsi="Arial MT" w:cs="Arial MT"/>
          <w:kern w:val="0"/>
          <w:sz w:val="24"/>
          <w:lang w:val="en-US"/>
          <w14:ligatures w14:val="none"/>
        </w:rPr>
        <w:t>not</w:t>
      </w:r>
      <w:r w:rsidR="0097572A" w:rsidRPr="0097572A">
        <w:rPr>
          <w:rFonts w:ascii="Arial MT" w:eastAsia="Arial MT" w:hAnsi="Arial MT" w:cs="Arial MT"/>
          <w:spacing w:val="-9"/>
          <w:kern w:val="0"/>
          <w:sz w:val="24"/>
          <w:lang w:val="en-US"/>
          <w14:ligatures w14:val="none"/>
        </w:rPr>
        <w:t xml:space="preserve"> </w:t>
      </w:r>
      <w:r w:rsidR="0097572A" w:rsidRPr="0097572A">
        <w:rPr>
          <w:rFonts w:ascii="Arial MT" w:eastAsia="Arial MT" w:hAnsi="Arial MT" w:cs="Arial MT"/>
          <w:kern w:val="0"/>
          <w:sz w:val="24"/>
          <w:lang w:val="en-US"/>
          <w14:ligatures w14:val="none"/>
        </w:rPr>
        <w:t>have</w:t>
      </w:r>
      <w:r w:rsidR="0097572A" w:rsidRPr="0097572A">
        <w:rPr>
          <w:rFonts w:ascii="Arial MT" w:eastAsia="Arial MT" w:hAnsi="Arial MT" w:cs="Arial MT"/>
          <w:spacing w:val="-8"/>
          <w:kern w:val="0"/>
          <w:sz w:val="24"/>
          <w:lang w:val="en-US"/>
          <w14:ligatures w14:val="none"/>
        </w:rPr>
        <w:t xml:space="preserve"> </w:t>
      </w:r>
      <w:r w:rsidR="0097572A" w:rsidRPr="0097572A">
        <w:rPr>
          <w:rFonts w:ascii="Arial MT" w:eastAsia="Arial MT" w:hAnsi="Arial MT" w:cs="Arial MT"/>
          <w:kern w:val="0"/>
          <w:sz w:val="24"/>
          <w:lang w:val="en-US"/>
          <w14:ligatures w14:val="none"/>
        </w:rPr>
        <w:t>any executive powers.</w:t>
      </w:r>
    </w:p>
    <w:p w14:paraId="4D4C4430" w14:textId="034EAC25" w:rsidR="0097572A" w:rsidRPr="0097572A" w:rsidRDefault="005C1252" w:rsidP="00CD013C">
      <w:pPr>
        <w:widowControl w:val="0"/>
        <w:autoSpaceDE w:val="0"/>
        <w:autoSpaceDN w:val="0"/>
        <w:spacing w:after="0" w:line="276" w:lineRule="auto"/>
        <w:ind w:left="1276" w:right="539" w:hanging="709"/>
        <w:jc w:val="both"/>
        <w:rPr>
          <w:rFonts w:ascii="Arial MT" w:eastAsia="Arial MT" w:hAnsi="Arial MT" w:cs="Arial MT"/>
          <w:kern w:val="0"/>
          <w:sz w:val="24"/>
          <w:lang w:val="en-US"/>
          <w14:ligatures w14:val="none"/>
        </w:rPr>
      </w:pPr>
      <w:r>
        <w:rPr>
          <w:rFonts w:ascii="Arial MT" w:eastAsia="Arial MT" w:hAnsi="Arial MT" w:cs="Arial MT"/>
          <w:kern w:val="0"/>
          <w:sz w:val="24"/>
          <w:lang w:val="en-US"/>
          <w14:ligatures w14:val="none"/>
        </w:rPr>
        <w:t>3.1.2</w:t>
      </w:r>
      <w:r>
        <w:rPr>
          <w:rFonts w:ascii="Arial MT" w:eastAsia="Arial MT" w:hAnsi="Arial MT" w:cs="Arial MT"/>
          <w:kern w:val="0"/>
          <w:sz w:val="24"/>
          <w:lang w:val="en-US"/>
          <w14:ligatures w14:val="none"/>
        </w:rPr>
        <w:tab/>
      </w:r>
      <w:r w:rsidR="0097572A" w:rsidRPr="0097572A">
        <w:rPr>
          <w:rFonts w:ascii="Arial MT" w:eastAsia="Arial MT" w:hAnsi="Arial MT" w:cs="Arial MT"/>
          <w:kern w:val="0"/>
          <w:sz w:val="24"/>
          <w:lang w:val="en-US"/>
          <w14:ligatures w14:val="none"/>
        </w:rPr>
        <w:tab/>
        <w:t>The Audit Committee will consider matters relating to management and the Council/Board in the discharge of its duties to safeguard assets, operate adequate systems and controls, and prepare annual financial statements, and on matters relating to performance management and performance evaluation.</w:t>
      </w:r>
    </w:p>
    <w:p w14:paraId="01E0D2E9" w14:textId="77777777" w:rsidR="0097572A" w:rsidRPr="0097572A" w:rsidRDefault="0097572A" w:rsidP="00CD013C">
      <w:pPr>
        <w:widowControl w:val="0"/>
        <w:autoSpaceDE w:val="0"/>
        <w:autoSpaceDN w:val="0"/>
        <w:spacing w:before="12" w:after="0" w:line="240" w:lineRule="auto"/>
        <w:ind w:left="1276" w:hanging="709"/>
        <w:rPr>
          <w:rFonts w:ascii="Arial MT" w:eastAsia="Arial MT" w:hAnsi="Arial MT" w:cs="Arial MT"/>
          <w:kern w:val="0"/>
          <w:sz w:val="24"/>
          <w:szCs w:val="24"/>
          <w:lang w:val="en-US"/>
          <w14:ligatures w14:val="none"/>
        </w:rPr>
      </w:pPr>
    </w:p>
    <w:p w14:paraId="2907F695" w14:textId="77777777" w:rsidR="0097572A" w:rsidRPr="0097572A" w:rsidRDefault="0097572A" w:rsidP="0097572A">
      <w:pPr>
        <w:widowControl w:val="0"/>
        <w:autoSpaceDE w:val="0"/>
        <w:autoSpaceDN w:val="0"/>
        <w:spacing w:after="0"/>
        <w:ind w:right="117"/>
        <w:jc w:val="both"/>
        <w:rPr>
          <w:rFonts w:ascii="Arial" w:eastAsia="Arial MT" w:hAnsi="Arial MT" w:cs="Arial MT"/>
          <w:i/>
          <w:kern w:val="0"/>
          <w:sz w:val="24"/>
          <w:szCs w:val="24"/>
          <w:lang w:val="en-US"/>
          <w14:ligatures w14:val="none"/>
        </w:rPr>
      </w:pPr>
      <w:r w:rsidRPr="0097572A">
        <w:rPr>
          <w:rFonts w:ascii="Arial MT" w:eastAsia="Arial MT" w:hAnsi="Arial MT" w:cs="Arial MT"/>
          <w:kern w:val="0"/>
          <w:sz w:val="24"/>
          <w:szCs w:val="24"/>
          <w:lang w:val="en-US"/>
          <w14:ligatures w14:val="none"/>
        </w:rPr>
        <w:t xml:space="preserve">The Audit Committee will not perform any management functions or assume any management responsibilities as this could prejudice its objectivity. It will make recommendations to the Council/Board in respect of the activities which form part of its terms of reference / responsibilities </w:t>
      </w:r>
      <w:r w:rsidRPr="0097572A">
        <w:rPr>
          <w:rFonts w:ascii="Arial" w:eastAsia="Arial MT" w:hAnsi="Arial MT" w:cs="Arial MT"/>
          <w:i/>
          <w:kern w:val="0"/>
          <w:sz w:val="24"/>
          <w:szCs w:val="24"/>
          <w:lang w:val="en-US"/>
          <w14:ligatures w14:val="none"/>
        </w:rPr>
        <w:t>(as set out in section 4 below)</w:t>
      </w:r>
    </w:p>
    <w:p w14:paraId="318B85FA" w14:textId="77777777" w:rsidR="0097572A" w:rsidRPr="0097572A" w:rsidRDefault="0097572A" w:rsidP="0097572A">
      <w:pPr>
        <w:widowControl w:val="0"/>
        <w:autoSpaceDE w:val="0"/>
        <w:autoSpaceDN w:val="0"/>
        <w:spacing w:after="0"/>
        <w:ind w:right="117"/>
        <w:jc w:val="both"/>
        <w:rPr>
          <w:rFonts w:ascii="Arial" w:eastAsia="Arial MT" w:hAnsi="Arial MT" w:cs="Arial MT"/>
          <w:i/>
          <w:kern w:val="0"/>
          <w:sz w:val="24"/>
          <w:szCs w:val="24"/>
          <w:lang w:val="en-US"/>
          <w14:ligatures w14:val="none"/>
        </w:rPr>
      </w:pPr>
    </w:p>
    <w:p w14:paraId="509F9C1D" w14:textId="0D643BCF" w:rsidR="0097572A" w:rsidRPr="0097572A" w:rsidRDefault="005C1252" w:rsidP="005C1252">
      <w:pPr>
        <w:pStyle w:val="Heading2"/>
      </w:pPr>
      <w:bookmarkStart w:id="15" w:name="_bookmark59"/>
      <w:bookmarkStart w:id="16" w:name="_Toc153276080"/>
      <w:bookmarkStart w:id="17" w:name="_Toc153957986"/>
      <w:bookmarkEnd w:id="15"/>
      <w:r>
        <w:t>D</w:t>
      </w:r>
      <w:r w:rsidR="0097572A" w:rsidRPr="0097572A">
        <w:t>.</w:t>
      </w:r>
      <w:r w:rsidR="0097572A" w:rsidRPr="0097572A">
        <w:tab/>
        <w:t>AUTHORITY</w:t>
      </w:r>
      <w:bookmarkEnd w:id="16"/>
      <w:bookmarkEnd w:id="17"/>
    </w:p>
    <w:p w14:paraId="1634EBA4" w14:textId="77777777" w:rsidR="0097572A" w:rsidRPr="0097572A" w:rsidRDefault="0097572A" w:rsidP="0097572A">
      <w:pPr>
        <w:widowControl w:val="0"/>
        <w:autoSpaceDE w:val="0"/>
        <w:autoSpaceDN w:val="0"/>
        <w:spacing w:after="0"/>
        <w:ind w:right="112"/>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 Audit Committee is constituted in terms of s166 of the MFMA and performs responsibilities</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assigned</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it</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by</w:t>
      </w:r>
      <w:r w:rsidRPr="0097572A">
        <w:rPr>
          <w:rFonts w:ascii="Arial MT" w:eastAsia="Arial MT" w:hAnsi="Arial MT" w:cs="Arial MT"/>
          <w:spacing w:val="-1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s166</w:t>
      </w:r>
      <w:r w:rsidRPr="0097572A">
        <w:rPr>
          <w:rFonts w:ascii="Arial MT" w:eastAsia="Arial MT" w:hAnsi="Arial MT" w:cs="Arial MT"/>
          <w:spacing w:val="-10"/>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Act</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and</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corporate</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governance</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code</w:t>
      </w:r>
      <w:r w:rsidRPr="0097572A">
        <w:rPr>
          <w:rFonts w:ascii="Arial MT" w:eastAsia="Arial MT" w:hAnsi="Arial MT" w:cs="Arial MT"/>
          <w:spacing w:val="-10"/>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(King IV™).</w:t>
      </w:r>
      <w:r w:rsidRPr="0097572A">
        <w:rPr>
          <w:rFonts w:ascii="Arial MT" w:eastAsia="Arial MT" w:hAnsi="Arial MT" w:cs="Arial MT"/>
          <w:spacing w:val="40"/>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 Committee is directly accountable to the Council/Board. In discharging its responsibilities, the Committee has authority to:</w:t>
      </w:r>
    </w:p>
    <w:p w14:paraId="0740A3A9" w14:textId="77777777" w:rsidR="0097572A" w:rsidRPr="0097572A" w:rsidRDefault="0097572A" w:rsidP="00E8796E">
      <w:pPr>
        <w:widowControl w:val="0"/>
        <w:numPr>
          <w:ilvl w:val="0"/>
          <w:numId w:val="5"/>
        </w:numPr>
        <w:autoSpaceDE w:val="0"/>
        <w:autoSpaceDN w:val="0"/>
        <w:spacing w:before="125" w:after="0" w:line="286" w:lineRule="exact"/>
        <w:ind w:left="567" w:right="234" w:hanging="567"/>
        <w:rPr>
          <w:rFonts w:ascii="Arial MT" w:eastAsia="Arial MT" w:hAnsi="Arial MT" w:cs="Arial MT"/>
          <w:kern w:val="0"/>
          <w:lang w:val="en-US"/>
          <w14:ligatures w14:val="none"/>
        </w:rPr>
      </w:pPr>
      <w:r w:rsidRPr="0097572A">
        <w:rPr>
          <w:rFonts w:ascii="Arial MT" w:eastAsia="Arial MT" w:hAnsi="Arial MT" w:cs="Arial MT"/>
          <w:kern w:val="0"/>
          <w:sz w:val="24"/>
          <w:lang w:val="en-US"/>
          <w14:ligatures w14:val="none"/>
        </w:rPr>
        <w:t>conduct</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or</w:t>
      </w:r>
      <w:r w:rsidRPr="0097572A">
        <w:rPr>
          <w:rFonts w:ascii="Arial MT" w:eastAsia="Arial MT" w:hAnsi="Arial MT" w:cs="Arial MT"/>
          <w:spacing w:val="37"/>
          <w:kern w:val="0"/>
          <w:sz w:val="24"/>
          <w:lang w:val="en-US"/>
          <w14:ligatures w14:val="none"/>
        </w:rPr>
        <w:t xml:space="preserve"> </w:t>
      </w:r>
      <w:proofErr w:type="spellStart"/>
      <w:r w:rsidRPr="0097572A">
        <w:rPr>
          <w:rFonts w:ascii="Arial MT" w:eastAsia="Arial MT" w:hAnsi="Arial MT" w:cs="Arial MT"/>
          <w:kern w:val="0"/>
          <w:sz w:val="24"/>
          <w:lang w:val="en-US"/>
          <w14:ligatures w14:val="none"/>
        </w:rPr>
        <w:t>authorise</w:t>
      </w:r>
      <w:proofErr w:type="spellEnd"/>
      <w:r w:rsidRPr="0097572A">
        <w:rPr>
          <w:rFonts w:ascii="Arial MT" w:eastAsia="Arial MT" w:hAnsi="Arial MT" w:cs="Arial MT"/>
          <w:spacing w:val="39"/>
          <w:kern w:val="0"/>
          <w:sz w:val="24"/>
          <w:lang w:val="en-US"/>
          <w14:ligatures w14:val="none"/>
        </w:rPr>
        <w:t xml:space="preserve"> </w:t>
      </w:r>
      <w:r w:rsidRPr="0097572A">
        <w:rPr>
          <w:rFonts w:ascii="Arial MT" w:eastAsia="Arial MT" w:hAnsi="Arial MT" w:cs="Arial MT"/>
          <w:kern w:val="0"/>
          <w:sz w:val="24"/>
          <w:lang w:val="en-US"/>
          <w14:ligatures w14:val="none"/>
        </w:rPr>
        <w:t>investigations</w:t>
      </w:r>
      <w:r w:rsidRPr="0097572A">
        <w:rPr>
          <w:rFonts w:ascii="Arial MT" w:eastAsia="Arial MT" w:hAnsi="Arial MT" w:cs="Arial MT"/>
          <w:spacing w:val="37"/>
          <w:kern w:val="0"/>
          <w:sz w:val="24"/>
          <w:lang w:val="en-US"/>
          <w14:ligatures w14:val="none"/>
        </w:rPr>
        <w:t xml:space="preserve"> </w:t>
      </w:r>
      <w:r w:rsidRPr="0097572A">
        <w:rPr>
          <w:rFonts w:ascii="Arial MT" w:eastAsia="Arial MT" w:hAnsi="Arial MT" w:cs="Arial MT"/>
          <w:kern w:val="0"/>
          <w:sz w:val="24"/>
          <w:lang w:val="en-US"/>
          <w14:ligatures w14:val="none"/>
        </w:rPr>
        <w:t>into</w:t>
      </w:r>
      <w:r w:rsidRPr="0097572A">
        <w:rPr>
          <w:rFonts w:ascii="Arial MT" w:eastAsia="Arial MT" w:hAnsi="Arial MT" w:cs="Arial MT"/>
          <w:spacing w:val="38"/>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35"/>
          <w:kern w:val="0"/>
          <w:sz w:val="24"/>
          <w:lang w:val="en-US"/>
          <w14:ligatures w14:val="none"/>
        </w:rPr>
        <w:t xml:space="preserve"> </w:t>
      </w:r>
      <w:r w:rsidRPr="0097572A">
        <w:rPr>
          <w:rFonts w:ascii="Arial MT" w:eastAsia="Arial MT" w:hAnsi="Arial MT" w:cs="Arial MT"/>
          <w:kern w:val="0"/>
          <w:sz w:val="24"/>
          <w:lang w:val="en-US"/>
          <w14:ligatures w14:val="none"/>
        </w:rPr>
        <w:t>matters</w:t>
      </w:r>
      <w:r w:rsidRPr="0097572A">
        <w:rPr>
          <w:rFonts w:ascii="Arial MT" w:eastAsia="Arial MT" w:hAnsi="Arial MT" w:cs="Arial MT"/>
          <w:spacing w:val="35"/>
          <w:kern w:val="0"/>
          <w:sz w:val="24"/>
          <w:lang w:val="en-US"/>
          <w14:ligatures w14:val="none"/>
        </w:rPr>
        <w:t xml:space="preserve"> </w:t>
      </w:r>
      <w:r w:rsidRPr="0097572A">
        <w:rPr>
          <w:rFonts w:ascii="Arial MT" w:eastAsia="Arial MT" w:hAnsi="Arial MT" w:cs="Arial MT"/>
          <w:kern w:val="0"/>
          <w:sz w:val="24"/>
          <w:lang w:val="en-US"/>
          <w14:ligatures w14:val="none"/>
        </w:rPr>
        <w:t>within</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its</w:t>
      </w:r>
      <w:r w:rsidRPr="0097572A">
        <w:rPr>
          <w:rFonts w:ascii="Arial MT" w:eastAsia="Arial MT" w:hAnsi="Arial MT" w:cs="Arial MT"/>
          <w:spacing w:val="37"/>
          <w:kern w:val="0"/>
          <w:sz w:val="24"/>
          <w:lang w:val="en-US"/>
          <w14:ligatures w14:val="none"/>
        </w:rPr>
        <w:t xml:space="preserve"> </w:t>
      </w:r>
      <w:r w:rsidRPr="0097572A">
        <w:rPr>
          <w:rFonts w:ascii="Arial MT" w:eastAsia="Arial MT" w:hAnsi="Arial MT" w:cs="Arial MT"/>
          <w:kern w:val="0"/>
          <w:sz w:val="24"/>
          <w:lang w:val="en-US"/>
          <w14:ligatures w14:val="none"/>
        </w:rPr>
        <w:t>scope</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of responsibility (refer to par 10</w:t>
      </w:r>
      <w:proofErr w:type="gramStart"/>
      <w:r w:rsidRPr="0097572A">
        <w:rPr>
          <w:rFonts w:ascii="Arial MT" w:eastAsia="Arial MT" w:hAnsi="Arial MT" w:cs="Arial MT"/>
          <w:kern w:val="0"/>
          <w:sz w:val="24"/>
          <w:lang w:val="en-US"/>
          <w14:ligatures w14:val="none"/>
        </w:rPr>
        <w:t>);</w:t>
      </w:r>
      <w:proofErr w:type="gramEnd"/>
    </w:p>
    <w:p w14:paraId="55D33CE5" w14:textId="77777777" w:rsidR="0097572A" w:rsidRPr="0097572A" w:rsidRDefault="0097572A" w:rsidP="00E8796E">
      <w:pPr>
        <w:widowControl w:val="0"/>
        <w:numPr>
          <w:ilvl w:val="0"/>
          <w:numId w:val="5"/>
        </w:numPr>
        <w:autoSpaceDE w:val="0"/>
        <w:autoSpaceDN w:val="0"/>
        <w:spacing w:after="0" w:line="286" w:lineRule="exact"/>
        <w:ind w:left="567" w:right="234" w:hanging="567"/>
        <w:rPr>
          <w:rFonts w:ascii="Arial MT" w:eastAsia="Arial MT" w:hAnsi="Arial MT" w:cs="Arial MT"/>
          <w:kern w:val="0"/>
          <w:lang w:val="en-US"/>
          <w14:ligatures w14:val="none"/>
        </w:rPr>
      </w:pPr>
      <w:r w:rsidRPr="0097572A">
        <w:rPr>
          <w:rFonts w:ascii="Arial MT" w:eastAsia="Arial MT" w:hAnsi="Arial MT" w:cs="Arial MT"/>
          <w:kern w:val="0"/>
          <w:sz w:val="24"/>
          <w:lang w:val="en-US"/>
          <w14:ligatures w14:val="none"/>
        </w:rPr>
        <w:t>access</w:t>
      </w:r>
      <w:r w:rsidRPr="0097572A">
        <w:rPr>
          <w:rFonts w:ascii="Arial MT" w:eastAsia="Arial MT" w:hAnsi="Arial MT" w:cs="Arial MT"/>
          <w:spacing w:val="48"/>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52"/>
          <w:kern w:val="0"/>
          <w:sz w:val="24"/>
          <w:lang w:val="en-US"/>
          <w14:ligatures w14:val="none"/>
        </w:rPr>
        <w:t xml:space="preserve"> </w:t>
      </w:r>
      <w:r w:rsidRPr="0097572A">
        <w:rPr>
          <w:rFonts w:ascii="Arial MT" w:eastAsia="Arial MT" w:hAnsi="Arial MT" w:cs="Arial MT"/>
          <w:kern w:val="0"/>
          <w:sz w:val="24"/>
          <w:lang w:val="en-US"/>
          <w14:ligatures w14:val="none"/>
        </w:rPr>
        <w:t>information,</w:t>
      </w:r>
      <w:r w:rsidRPr="0097572A">
        <w:rPr>
          <w:rFonts w:ascii="Arial MT" w:eastAsia="Arial MT" w:hAnsi="Arial MT" w:cs="Arial MT"/>
          <w:spacing w:val="56"/>
          <w:kern w:val="0"/>
          <w:sz w:val="24"/>
          <w:lang w:val="en-US"/>
          <w14:ligatures w14:val="none"/>
        </w:rPr>
        <w:t xml:space="preserve"> </w:t>
      </w:r>
      <w:proofErr w:type="gramStart"/>
      <w:r w:rsidRPr="0097572A">
        <w:rPr>
          <w:rFonts w:ascii="Arial MT" w:eastAsia="Arial MT" w:hAnsi="Arial MT" w:cs="Arial MT"/>
          <w:kern w:val="0"/>
          <w:sz w:val="24"/>
          <w:lang w:val="en-US"/>
          <w14:ligatures w14:val="none"/>
        </w:rPr>
        <w:t>records</w:t>
      </w:r>
      <w:proofErr w:type="gramEnd"/>
      <w:r w:rsidRPr="0097572A">
        <w:rPr>
          <w:rFonts w:ascii="Arial MT" w:eastAsia="Arial MT" w:hAnsi="Arial MT" w:cs="Arial MT"/>
          <w:spacing w:val="50"/>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51"/>
          <w:kern w:val="0"/>
          <w:sz w:val="24"/>
          <w:lang w:val="en-US"/>
          <w14:ligatures w14:val="none"/>
        </w:rPr>
        <w:t xml:space="preserve"> </w:t>
      </w:r>
      <w:r w:rsidRPr="0097572A">
        <w:rPr>
          <w:rFonts w:ascii="Arial MT" w:eastAsia="Arial MT" w:hAnsi="Arial MT" w:cs="Arial MT"/>
          <w:kern w:val="0"/>
          <w:sz w:val="24"/>
          <w:lang w:val="en-US"/>
          <w14:ligatures w14:val="none"/>
        </w:rPr>
        <w:t>officials</w:t>
      </w:r>
      <w:r w:rsidRPr="0097572A">
        <w:rPr>
          <w:rFonts w:ascii="Arial MT" w:eastAsia="Arial MT" w:hAnsi="Arial MT" w:cs="Arial MT"/>
          <w:spacing w:val="52"/>
          <w:kern w:val="0"/>
          <w:sz w:val="24"/>
          <w:lang w:val="en-US"/>
          <w14:ligatures w14:val="none"/>
        </w:rPr>
        <w:t xml:space="preserve"> </w:t>
      </w:r>
      <w:r w:rsidRPr="0097572A">
        <w:rPr>
          <w:rFonts w:ascii="Arial MT" w:eastAsia="Arial MT" w:hAnsi="Arial MT" w:cs="Arial MT"/>
          <w:kern w:val="0"/>
          <w:sz w:val="24"/>
          <w:lang w:val="en-US"/>
          <w14:ligatures w14:val="none"/>
        </w:rPr>
        <w:t>as</w:t>
      </w:r>
      <w:r w:rsidRPr="0097572A">
        <w:rPr>
          <w:rFonts w:ascii="Arial MT" w:eastAsia="Arial MT" w:hAnsi="Arial MT" w:cs="Arial MT"/>
          <w:spacing w:val="53"/>
          <w:kern w:val="0"/>
          <w:sz w:val="24"/>
          <w:lang w:val="en-US"/>
          <w14:ligatures w14:val="none"/>
        </w:rPr>
        <w:t xml:space="preserve"> </w:t>
      </w:r>
      <w:r w:rsidRPr="0097572A">
        <w:rPr>
          <w:rFonts w:ascii="Arial MT" w:eastAsia="Arial MT" w:hAnsi="Arial MT" w:cs="Arial MT"/>
          <w:kern w:val="0"/>
          <w:sz w:val="24"/>
          <w:lang w:val="en-US"/>
          <w14:ligatures w14:val="none"/>
        </w:rPr>
        <w:t>it</w:t>
      </w:r>
      <w:r w:rsidRPr="0097572A">
        <w:rPr>
          <w:rFonts w:ascii="Arial MT" w:eastAsia="Arial MT" w:hAnsi="Arial MT" w:cs="Arial MT"/>
          <w:spacing w:val="52"/>
          <w:kern w:val="0"/>
          <w:sz w:val="24"/>
          <w:lang w:val="en-US"/>
          <w14:ligatures w14:val="none"/>
        </w:rPr>
        <w:t xml:space="preserve"> </w:t>
      </w:r>
      <w:r w:rsidRPr="0097572A">
        <w:rPr>
          <w:rFonts w:ascii="Arial MT" w:eastAsia="Arial MT" w:hAnsi="Arial MT" w:cs="Arial MT"/>
          <w:kern w:val="0"/>
          <w:sz w:val="24"/>
          <w:lang w:val="en-US"/>
          <w14:ligatures w14:val="none"/>
        </w:rPr>
        <w:t>requires</w:t>
      </w:r>
      <w:r w:rsidRPr="0097572A">
        <w:rPr>
          <w:rFonts w:ascii="Arial MT" w:eastAsia="Arial MT" w:hAnsi="Arial MT" w:cs="Arial MT"/>
          <w:spacing w:val="54"/>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55"/>
          <w:kern w:val="0"/>
          <w:sz w:val="24"/>
          <w:lang w:val="en-US"/>
          <w14:ligatures w14:val="none"/>
        </w:rPr>
        <w:t xml:space="preserve"> </w:t>
      </w:r>
      <w:r w:rsidRPr="0097572A">
        <w:rPr>
          <w:rFonts w:ascii="Arial MT" w:eastAsia="Arial MT" w:hAnsi="Arial MT" w:cs="Arial MT"/>
          <w:kern w:val="0"/>
          <w:sz w:val="24"/>
          <w:lang w:val="en-US"/>
          <w14:ligatures w14:val="none"/>
        </w:rPr>
        <w:t>fulfill</w:t>
      </w:r>
      <w:r w:rsidRPr="0097572A">
        <w:rPr>
          <w:rFonts w:ascii="Arial MT" w:eastAsia="Arial MT" w:hAnsi="Arial MT" w:cs="Arial MT"/>
          <w:spacing w:val="52"/>
          <w:kern w:val="0"/>
          <w:sz w:val="24"/>
          <w:lang w:val="en-US"/>
          <w14:ligatures w14:val="none"/>
        </w:rPr>
        <w:t xml:space="preserve"> </w:t>
      </w:r>
      <w:r w:rsidRPr="0097572A">
        <w:rPr>
          <w:rFonts w:ascii="Arial MT" w:eastAsia="Arial MT" w:hAnsi="Arial MT" w:cs="Arial MT"/>
          <w:spacing w:val="-5"/>
          <w:kern w:val="0"/>
          <w:sz w:val="24"/>
          <w:lang w:val="en-US"/>
          <w14:ligatures w14:val="none"/>
        </w:rPr>
        <w:t>its</w:t>
      </w:r>
    </w:p>
    <w:p w14:paraId="23D4075E" w14:textId="77777777" w:rsidR="0097572A" w:rsidRPr="0097572A" w:rsidRDefault="0097572A" w:rsidP="0097572A">
      <w:pPr>
        <w:widowControl w:val="0"/>
        <w:autoSpaceDE w:val="0"/>
        <w:autoSpaceDN w:val="0"/>
        <w:spacing w:before="1" w:after="0" w:line="273" w:lineRule="exact"/>
        <w:ind w:left="567"/>
        <w:rPr>
          <w:rFonts w:ascii="Arial MT" w:eastAsia="Arial MT" w:hAnsi="Arial MT" w:cs="Arial MT"/>
          <w:kern w:val="0"/>
          <w:sz w:val="24"/>
          <w:szCs w:val="24"/>
          <w:lang w:val="en-US"/>
          <w14:ligatures w14:val="none"/>
        </w:rPr>
      </w:pPr>
      <w:proofErr w:type="gramStart"/>
      <w:r w:rsidRPr="0097572A">
        <w:rPr>
          <w:rFonts w:ascii="Arial MT" w:eastAsia="Arial MT" w:hAnsi="Arial MT" w:cs="Arial MT"/>
          <w:spacing w:val="-2"/>
          <w:kern w:val="0"/>
          <w:sz w:val="24"/>
          <w:szCs w:val="24"/>
          <w:lang w:val="en-US"/>
          <w14:ligatures w14:val="none"/>
        </w:rPr>
        <w:t>responsibilities;</w:t>
      </w:r>
      <w:proofErr w:type="gramEnd"/>
    </w:p>
    <w:p w14:paraId="182B6363" w14:textId="77777777" w:rsidR="0097572A" w:rsidRPr="0097572A" w:rsidRDefault="0097572A" w:rsidP="00E8796E">
      <w:pPr>
        <w:widowControl w:val="0"/>
        <w:numPr>
          <w:ilvl w:val="0"/>
          <w:numId w:val="5"/>
        </w:numPr>
        <w:autoSpaceDE w:val="0"/>
        <w:autoSpaceDN w:val="0"/>
        <w:spacing w:after="0" w:line="291"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request</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attendance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executive</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or</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official;</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at</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Committee</w:t>
      </w:r>
      <w:r w:rsidRPr="0097572A">
        <w:rPr>
          <w:rFonts w:ascii="Arial MT" w:eastAsia="Arial MT" w:hAnsi="Arial MT" w:cs="Arial MT"/>
          <w:spacing w:val="-8"/>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meetings;</w:t>
      </w:r>
      <w:proofErr w:type="gramEnd"/>
    </w:p>
    <w:p w14:paraId="53909652" w14:textId="77777777" w:rsidR="0097572A" w:rsidRPr="0097572A" w:rsidRDefault="0097572A" w:rsidP="00E8796E">
      <w:pPr>
        <w:widowControl w:val="0"/>
        <w:numPr>
          <w:ilvl w:val="0"/>
          <w:numId w:val="5"/>
        </w:numPr>
        <w:autoSpaceDE w:val="0"/>
        <w:autoSpaceDN w:val="0"/>
        <w:spacing w:before="5" w:after="0" w:line="240" w:lineRule="auto"/>
        <w:ind w:left="567" w:right="260"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conduct</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meetings</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External</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Auditors</w:t>
      </w:r>
      <w:r w:rsidRPr="0097572A">
        <w:rPr>
          <w:rFonts w:ascii="Arial MT" w:eastAsia="Arial MT" w:hAnsi="Arial MT" w:cs="Arial MT"/>
          <w:spacing w:val="37"/>
          <w:kern w:val="0"/>
          <w:sz w:val="24"/>
          <w:lang w:val="en-US"/>
          <w14:ligatures w14:val="none"/>
        </w:rPr>
        <w:t xml:space="preserve"> </w:t>
      </w:r>
      <w:r w:rsidRPr="0097572A">
        <w:rPr>
          <w:rFonts w:ascii="Arial MT" w:eastAsia="Arial MT" w:hAnsi="Arial MT" w:cs="Arial MT"/>
          <w:kern w:val="0"/>
          <w:sz w:val="24"/>
          <w:lang w:val="en-US"/>
          <w14:ligatures w14:val="none"/>
        </w:rPr>
        <w:t>(Auditor-General)</w:t>
      </w:r>
      <w:r w:rsidRPr="0097572A">
        <w:rPr>
          <w:rFonts w:ascii="Arial MT" w:eastAsia="Arial MT" w:hAnsi="Arial MT" w:cs="Arial MT"/>
          <w:spacing w:val="3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 xml:space="preserve">Internal Auditors as deemed </w:t>
      </w:r>
      <w:proofErr w:type="gramStart"/>
      <w:r w:rsidRPr="0097572A">
        <w:rPr>
          <w:rFonts w:ascii="Arial MT" w:eastAsia="Arial MT" w:hAnsi="Arial MT" w:cs="Arial MT"/>
          <w:kern w:val="0"/>
          <w:sz w:val="24"/>
          <w:lang w:val="en-US"/>
          <w14:ligatures w14:val="none"/>
        </w:rPr>
        <w:t>necessary;</w:t>
      </w:r>
      <w:proofErr w:type="gramEnd"/>
    </w:p>
    <w:p w14:paraId="6CE39AF5" w14:textId="77777777" w:rsidR="0097572A" w:rsidRPr="0097572A" w:rsidRDefault="0097572A" w:rsidP="00E8796E">
      <w:pPr>
        <w:widowControl w:val="0"/>
        <w:numPr>
          <w:ilvl w:val="0"/>
          <w:numId w:val="5"/>
        </w:numPr>
        <w:autoSpaceDE w:val="0"/>
        <w:autoSpaceDN w:val="0"/>
        <w:spacing w:after="0" w:line="286"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obtain</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advice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from</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external</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parties</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as</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deemed</w:t>
      </w:r>
      <w:r w:rsidRPr="0097572A">
        <w:rPr>
          <w:rFonts w:ascii="Arial MT" w:eastAsia="Arial MT" w:hAnsi="Arial MT" w:cs="Arial MT"/>
          <w:spacing w:val="-5"/>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necessary;</w:t>
      </w:r>
      <w:proofErr w:type="gramEnd"/>
    </w:p>
    <w:p w14:paraId="72BC9AAB" w14:textId="77777777" w:rsidR="0097572A" w:rsidRPr="0097572A" w:rsidRDefault="0097572A" w:rsidP="00E8796E">
      <w:pPr>
        <w:widowControl w:val="0"/>
        <w:numPr>
          <w:ilvl w:val="0"/>
          <w:numId w:val="5"/>
        </w:numPr>
        <w:autoSpaceDE w:val="0"/>
        <w:autoSpaceDN w:val="0"/>
        <w:spacing w:before="4" w:after="0" w:line="240" w:lineRule="auto"/>
        <w:ind w:left="567" w:right="161"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facilitate</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disagreements</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between</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external</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auditor regarding financial reporting; and</w:t>
      </w:r>
    </w:p>
    <w:p w14:paraId="48868117" w14:textId="0C6BC63D" w:rsidR="00CD013C" w:rsidRDefault="0097572A" w:rsidP="00E8796E">
      <w:pPr>
        <w:widowControl w:val="0"/>
        <w:numPr>
          <w:ilvl w:val="0"/>
          <w:numId w:val="5"/>
        </w:numPr>
        <w:autoSpaceDE w:val="0"/>
        <w:autoSpaceDN w:val="0"/>
        <w:spacing w:after="0" w:line="286" w:lineRule="exact"/>
        <w:ind w:left="567" w:hanging="567"/>
        <w:rPr>
          <w:rFonts w:ascii="Arial MT" w:eastAsia="Arial MT" w:hAnsi="Arial MT" w:cs="Arial MT"/>
          <w:spacing w:val="-2"/>
          <w:kern w:val="0"/>
          <w:sz w:val="24"/>
          <w:lang w:val="en-US"/>
          <w14:ligatures w14:val="none"/>
        </w:rPr>
      </w:pPr>
      <w:r w:rsidRPr="0097572A">
        <w:rPr>
          <w:rFonts w:ascii="Arial MT" w:eastAsia="Arial MT" w:hAnsi="Arial MT" w:cs="Arial MT"/>
          <w:spacing w:val="-2"/>
          <w:kern w:val="0"/>
          <w:sz w:val="24"/>
          <w:lang w:val="en-US"/>
          <w14:ligatures w14:val="none"/>
        </w:rPr>
        <w:t>pre-approve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spacing w:val="-2"/>
          <w:kern w:val="0"/>
          <w:sz w:val="24"/>
          <w:lang w:val="en-US"/>
          <w14:ligatures w14:val="none"/>
        </w:rPr>
        <w:t>all</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spacing w:val="-2"/>
          <w:kern w:val="0"/>
          <w:sz w:val="24"/>
          <w:lang w:val="en-US"/>
          <w14:ligatures w14:val="none"/>
        </w:rPr>
        <w:t>outsourced auditing</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spacing w:val="-2"/>
          <w:kern w:val="0"/>
          <w:sz w:val="24"/>
          <w:lang w:val="en-US"/>
          <w14:ligatures w14:val="none"/>
        </w:rPr>
        <w:t>assurance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spacing w:val="-2"/>
          <w:kern w:val="0"/>
          <w:sz w:val="24"/>
          <w:lang w:val="en-US"/>
          <w14:ligatures w14:val="none"/>
        </w:rPr>
        <w:t>and</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spacing w:val="-2"/>
          <w:kern w:val="0"/>
          <w:sz w:val="24"/>
          <w:lang w:val="en-US"/>
          <w14:ligatures w14:val="none"/>
        </w:rPr>
        <w:t>consulting</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spacing w:val="-2"/>
          <w:kern w:val="0"/>
          <w:sz w:val="24"/>
          <w:lang w:val="en-US"/>
          <w14:ligatures w14:val="none"/>
        </w:rPr>
        <w:t>assignments.</w:t>
      </w:r>
    </w:p>
    <w:p w14:paraId="1DA0BB39" w14:textId="77777777" w:rsidR="00CD013C" w:rsidRDefault="00CD013C">
      <w:pPr>
        <w:rPr>
          <w:rFonts w:ascii="Arial MT" w:eastAsia="Arial MT" w:hAnsi="Arial MT" w:cs="Arial MT"/>
          <w:spacing w:val="-2"/>
          <w:kern w:val="0"/>
          <w:sz w:val="24"/>
          <w:lang w:val="en-US"/>
          <w14:ligatures w14:val="none"/>
        </w:rPr>
      </w:pPr>
      <w:r>
        <w:rPr>
          <w:rFonts w:ascii="Arial MT" w:eastAsia="Arial MT" w:hAnsi="Arial MT" w:cs="Arial MT"/>
          <w:spacing w:val="-2"/>
          <w:kern w:val="0"/>
          <w:sz w:val="24"/>
          <w:lang w:val="en-US"/>
          <w14:ligatures w14:val="none"/>
        </w:rPr>
        <w:br w:type="page"/>
      </w:r>
    </w:p>
    <w:p w14:paraId="56C631A7" w14:textId="77777777" w:rsidR="0097572A" w:rsidRPr="0097572A" w:rsidRDefault="0097572A" w:rsidP="00CD013C">
      <w:pPr>
        <w:widowControl w:val="0"/>
        <w:autoSpaceDE w:val="0"/>
        <w:autoSpaceDN w:val="0"/>
        <w:spacing w:after="0" w:line="286" w:lineRule="exact"/>
        <w:rPr>
          <w:rFonts w:ascii="Symbol" w:eastAsia="Arial MT" w:hAnsi="Symbol" w:cs="Arial MT"/>
          <w:kern w:val="0"/>
          <w:sz w:val="24"/>
          <w:lang w:val="en-US"/>
          <w14:ligatures w14:val="none"/>
        </w:rPr>
      </w:pPr>
    </w:p>
    <w:p w14:paraId="593E4A79" w14:textId="0C9163A2" w:rsidR="0097572A" w:rsidRPr="0097572A" w:rsidRDefault="00E36F1B" w:rsidP="00E36F1B">
      <w:pPr>
        <w:pStyle w:val="Heading2"/>
      </w:pPr>
      <w:bookmarkStart w:id="18" w:name="_bookmark60"/>
      <w:bookmarkStart w:id="19" w:name="_Toc153276081"/>
      <w:bookmarkStart w:id="20" w:name="_Toc153957987"/>
      <w:bookmarkEnd w:id="18"/>
      <w:r>
        <w:t>E</w:t>
      </w:r>
      <w:r w:rsidR="0097572A" w:rsidRPr="0097572A">
        <w:t>.</w:t>
      </w:r>
      <w:r w:rsidR="0097572A" w:rsidRPr="0097572A">
        <w:tab/>
        <w:t>ROLE</w:t>
      </w:r>
      <w:bookmarkEnd w:id="19"/>
      <w:bookmarkEnd w:id="20"/>
    </w:p>
    <w:p w14:paraId="45BBFACB" w14:textId="77777777" w:rsidR="0097572A" w:rsidRPr="0097572A" w:rsidRDefault="0097572A" w:rsidP="0097572A">
      <w:pPr>
        <w:widowControl w:val="0"/>
        <w:autoSpaceDE w:val="0"/>
        <w:autoSpaceDN w:val="0"/>
        <w:spacing w:after="0"/>
        <w:ind w:right="118"/>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 role of the Committee is to provide independent oversight and assistance to the Council/Board and Municipal Manager/Chief Executive Officer on governance, risk management and internal control. The Committee does not replace established management responsibilities and delegations. The Committee will provide the Municipal</w:t>
      </w:r>
      <w:r w:rsidRPr="0097572A">
        <w:rPr>
          <w:rFonts w:ascii="Arial MT" w:eastAsia="Arial MT" w:hAnsi="Arial MT" w:cs="Arial MT"/>
          <w:spacing w:val="-1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Manager/Chief</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Executive</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Officer</w:t>
      </w:r>
      <w:r w:rsidRPr="0097572A">
        <w:rPr>
          <w:rFonts w:ascii="Arial MT" w:eastAsia="Arial MT" w:hAnsi="Arial MT" w:cs="Arial MT"/>
          <w:spacing w:val="-1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with</w:t>
      </w:r>
      <w:r w:rsidRPr="0097572A">
        <w:rPr>
          <w:rFonts w:ascii="Arial MT" w:eastAsia="Arial MT" w:hAnsi="Arial MT" w:cs="Arial MT"/>
          <w:spacing w:val="-10"/>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prompt</w:t>
      </w:r>
      <w:r w:rsidRPr="0097572A">
        <w:rPr>
          <w:rFonts w:ascii="Arial MT" w:eastAsia="Arial MT" w:hAnsi="Arial MT" w:cs="Arial MT"/>
          <w:spacing w:val="-1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and</w:t>
      </w:r>
      <w:r w:rsidRPr="0097572A">
        <w:rPr>
          <w:rFonts w:ascii="Arial MT" w:eastAsia="Arial MT" w:hAnsi="Arial MT" w:cs="Arial MT"/>
          <w:spacing w:val="-1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constructive</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reports</w:t>
      </w:r>
      <w:r w:rsidRPr="0097572A">
        <w:rPr>
          <w:rFonts w:ascii="Arial MT" w:eastAsia="Arial MT" w:hAnsi="Arial MT" w:cs="Arial MT"/>
          <w:spacing w:val="-1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on</w:t>
      </w:r>
      <w:r w:rsidRPr="0097572A">
        <w:rPr>
          <w:rFonts w:ascii="Arial MT" w:eastAsia="Arial MT" w:hAnsi="Arial MT" w:cs="Arial MT"/>
          <w:spacing w:val="-1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its findings,</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especially</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when</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issues</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are</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identified</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that</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could</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present</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material</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risk</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 Municipality/Municipal Entity.</w:t>
      </w:r>
    </w:p>
    <w:p w14:paraId="57911ABB" w14:textId="77777777" w:rsidR="0097572A" w:rsidRPr="0097572A" w:rsidRDefault="0097572A" w:rsidP="0097572A">
      <w:pPr>
        <w:widowControl w:val="0"/>
        <w:autoSpaceDE w:val="0"/>
        <w:autoSpaceDN w:val="0"/>
        <w:spacing w:before="138" w:after="0" w:line="240" w:lineRule="auto"/>
        <w:rPr>
          <w:rFonts w:ascii="Arial MT" w:eastAsia="Arial MT" w:hAnsi="Arial MT" w:cs="Arial MT"/>
          <w:kern w:val="0"/>
          <w:sz w:val="24"/>
          <w:szCs w:val="24"/>
          <w:lang w:val="en-US"/>
          <w14:ligatures w14:val="none"/>
        </w:rPr>
      </w:pPr>
    </w:p>
    <w:p w14:paraId="74BB61BB" w14:textId="73BF92CD" w:rsidR="0097572A" w:rsidRPr="0097572A" w:rsidRDefault="00E36F1B" w:rsidP="00E36F1B">
      <w:pPr>
        <w:pStyle w:val="Heading2"/>
      </w:pPr>
      <w:bookmarkStart w:id="21" w:name="_bookmark61"/>
      <w:bookmarkStart w:id="22" w:name="_Toc153276082"/>
      <w:bookmarkStart w:id="23" w:name="_Toc153957988"/>
      <w:bookmarkEnd w:id="21"/>
      <w:r>
        <w:t>F</w:t>
      </w:r>
      <w:r w:rsidR="0097572A" w:rsidRPr="0097572A">
        <w:t>.</w:t>
      </w:r>
      <w:r w:rsidR="0097572A" w:rsidRPr="0097572A">
        <w:tab/>
        <w:t>COMPOSITION</w:t>
      </w:r>
      <w:bookmarkEnd w:id="22"/>
      <w:bookmarkEnd w:id="23"/>
    </w:p>
    <w:p w14:paraId="53A12F0E" w14:textId="77777777" w:rsidR="0097572A" w:rsidRPr="0097572A" w:rsidRDefault="0097572A" w:rsidP="0097572A">
      <w:pPr>
        <w:widowControl w:val="0"/>
        <w:autoSpaceDE w:val="0"/>
        <w:autoSpaceDN w:val="0"/>
        <w:spacing w:after="0" w:line="276" w:lineRule="auto"/>
        <w:ind w:right="544"/>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 xml:space="preserve">The appointment of Audit Committee members is set out in section 166(5) of the MFMA, Act 53 of 2003. The audit committee members are appointed by the Council/Board and shall consist of at least three (3) members. No </w:t>
      </w:r>
      <w:proofErr w:type="spellStart"/>
      <w:r w:rsidRPr="0097572A">
        <w:rPr>
          <w:rFonts w:ascii="Arial MT" w:eastAsia="Arial MT" w:hAnsi="Arial MT" w:cs="Arial MT"/>
          <w:kern w:val="0"/>
          <w:sz w:val="24"/>
          <w:szCs w:val="24"/>
          <w:lang w:val="en-US"/>
          <w14:ligatures w14:val="none"/>
        </w:rPr>
        <w:t>councillor</w:t>
      </w:r>
      <w:proofErr w:type="spellEnd"/>
      <w:r w:rsidRPr="0097572A">
        <w:rPr>
          <w:rFonts w:ascii="Arial MT" w:eastAsia="Arial MT" w:hAnsi="Arial MT" w:cs="Arial MT"/>
          <w:kern w:val="0"/>
          <w:sz w:val="24"/>
          <w:szCs w:val="24"/>
          <w:lang w:val="en-US"/>
          <w14:ligatures w14:val="none"/>
        </w:rPr>
        <w:t>/executive may be a member of the Audit Committee.</w:t>
      </w:r>
    </w:p>
    <w:p w14:paraId="69970A1E" w14:textId="77777777" w:rsidR="0097572A" w:rsidRPr="0097572A" w:rsidRDefault="0097572A" w:rsidP="0097572A">
      <w:pPr>
        <w:widowControl w:val="0"/>
        <w:autoSpaceDE w:val="0"/>
        <w:autoSpaceDN w:val="0"/>
        <w:spacing w:before="159" w:after="0"/>
        <w:ind w:right="114"/>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 3 members are all independent of the Municipality/Municipal Entity and will be appointed</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by</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Council/Board.</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Chairperson</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must</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be</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 xml:space="preserve">appointed from the appointed members and will be independent of the </w:t>
      </w:r>
      <w:proofErr w:type="spellStart"/>
      <w:r w:rsidRPr="0097572A">
        <w:rPr>
          <w:rFonts w:ascii="Arial MT" w:eastAsia="Arial MT" w:hAnsi="Arial MT" w:cs="Arial MT"/>
          <w:kern w:val="0"/>
          <w:sz w:val="24"/>
          <w:szCs w:val="24"/>
          <w:lang w:val="en-US"/>
          <w14:ligatures w14:val="none"/>
        </w:rPr>
        <w:t>organisation</w:t>
      </w:r>
      <w:proofErr w:type="spellEnd"/>
      <w:r w:rsidRPr="0097572A">
        <w:rPr>
          <w:rFonts w:ascii="Arial MT" w:eastAsia="Arial MT" w:hAnsi="Arial MT" w:cs="Arial MT"/>
          <w:kern w:val="0"/>
          <w:sz w:val="24"/>
          <w:szCs w:val="24"/>
          <w:lang w:val="en-US"/>
          <w14:ligatures w14:val="none"/>
        </w:rPr>
        <w:t xml:space="preserve"> and will not be</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political</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office</w:t>
      </w:r>
      <w:r w:rsidRPr="0097572A">
        <w:rPr>
          <w:rFonts w:ascii="Arial MT" w:eastAsia="Arial MT" w:hAnsi="Arial MT" w:cs="Arial MT"/>
          <w:spacing w:val="-1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bearer.</w:t>
      </w:r>
      <w:r w:rsidRPr="0097572A">
        <w:rPr>
          <w:rFonts w:ascii="Arial MT" w:eastAsia="Arial MT" w:hAnsi="Arial MT" w:cs="Arial MT"/>
          <w:spacing w:val="-1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No</w:t>
      </w:r>
      <w:r w:rsidRPr="0097572A">
        <w:rPr>
          <w:rFonts w:ascii="Arial MT" w:eastAsia="Arial MT" w:hAnsi="Arial MT" w:cs="Arial MT"/>
          <w:spacing w:val="-16"/>
          <w:kern w:val="0"/>
          <w:sz w:val="24"/>
          <w:szCs w:val="24"/>
          <w:lang w:val="en-US"/>
          <w14:ligatures w14:val="none"/>
        </w:rPr>
        <w:t xml:space="preserve"> </w:t>
      </w:r>
      <w:proofErr w:type="spellStart"/>
      <w:r w:rsidRPr="0097572A">
        <w:rPr>
          <w:rFonts w:ascii="Arial MT" w:eastAsia="Arial MT" w:hAnsi="Arial MT" w:cs="Arial MT"/>
          <w:kern w:val="0"/>
          <w:sz w:val="24"/>
          <w:szCs w:val="24"/>
          <w:lang w:val="en-US"/>
          <w14:ligatures w14:val="none"/>
        </w:rPr>
        <w:t>Councillor</w:t>
      </w:r>
      <w:proofErr w:type="spellEnd"/>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shall</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serve</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on</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 xml:space="preserve">Committee is constituted to ensure independence and its membership will be disclosed in the annual report of the Municipality/Municipal Entity. Members will be selected for different areas of expertise and the roles and responsibilities of the Audit Committee will be used as the baseline in appointing members. All members appointed to the Audit Committee shall </w:t>
      </w:r>
      <w:proofErr w:type="gramStart"/>
      <w:r w:rsidRPr="0097572A">
        <w:rPr>
          <w:rFonts w:ascii="Arial MT" w:eastAsia="Arial MT" w:hAnsi="Arial MT" w:cs="Arial MT"/>
          <w:kern w:val="0"/>
          <w:sz w:val="24"/>
          <w:szCs w:val="24"/>
          <w:lang w:val="en-US"/>
          <w14:ligatures w14:val="none"/>
        </w:rPr>
        <w:t>enter into</w:t>
      </w:r>
      <w:proofErr w:type="gramEnd"/>
      <w:r w:rsidRPr="0097572A">
        <w:rPr>
          <w:rFonts w:ascii="Arial MT" w:eastAsia="Arial MT" w:hAnsi="Arial MT" w:cs="Arial MT"/>
          <w:kern w:val="0"/>
          <w:sz w:val="24"/>
          <w:szCs w:val="24"/>
          <w:lang w:val="en-US"/>
          <w14:ligatures w14:val="none"/>
        </w:rPr>
        <w:t xml:space="preserve"> a contract with the Municipality/Municipal Entity setting out the terms and conditions of service. The Committee collectively (not necessarily individually) should have:</w:t>
      </w:r>
    </w:p>
    <w:p w14:paraId="626C1F87" w14:textId="77777777" w:rsidR="0097572A" w:rsidRPr="0097572A" w:rsidRDefault="0097572A" w:rsidP="00E8796E">
      <w:pPr>
        <w:widowControl w:val="0"/>
        <w:numPr>
          <w:ilvl w:val="0"/>
          <w:numId w:val="5"/>
        </w:numPr>
        <w:autoSpaceDE w:val="0"/>
        <w:autoSpaceDN w:val="0"/>
        <w:spacing w:before="150" w:after="0" w:line="293"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Private</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public-sector</w:t>
      </w:r>
      <w:r w:rsidRPr="0097572A">
        <w:rPr>
          <w:rFonts w:ascii="Arial MT" w:eastAsia="Arial MT" w:hAnsi="Arial MT" w:cs="Arial MT"/>
          <w:spacing w:val="-7"/>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experience;</w:t>
      </w:r>
      <w:proofErr w:type="gramEnd"/>
    </w:p>
    <w:p w14:paraId="690256D5" w14:textId="77777777" w:rsidR="0097572A" w:rsidRPr="0097572A" w:rsidRDefault="0097572A" w:rsidP="00E8796E">
      <w:pPr>
        <w:widowControl w:val="0"/>
        <w:numPr>
          <w:ilvl w:val="0"/>
          <w:numId w:val="5"/>
        </w:numPr>
        <w:autoSpaceDE w:val="0"/>
        <w:autoSpaceDN w:val="0"/>
        <w:spacing w:after="0" w:line="293"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An</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understanding</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service</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delivery</w:t>
      </w:r>
      <w:r w:rsidRPr="0097572A">
        <w:rPr>
          <w:rFonts w:ascii="Arial MT" w:eastAsia="Arial MT" w:hAnsi="Arial MT" w:cs="Arial MT"/>
          <w:spacing w:val="-6"/>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priorities;</w:t>
      </w:r>
      <w:proofErr w:type="gramEnd"/>
    </w:p>
    <w:p w14:paraId="19CA0C96" w14:textId="77777777" w:rsidR="0097572A" w:rsidRPr="0097572A" w:rsidRDefault="0097572A" w:rsidP="00E8796E">
      <w:pPr>
        <w:widowControl w:val="0"/>
        <w:numPr>
          <w:ilvl w:val="0"/>
          <w:numId w:val="5"/>
        </w:numPr>
        <w:autoSpaceDE w:val="0"/>
        <w:autoSpaceDN w:val="0"/>
        <w:spacing w:after="0" w:line="293"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Good</w:t>
      </w:r>
      <w:r w:rsidRPr="0097572A">
        <w:rPr>
          <w:rFonts w:ascii="Arial MT" w:eastAsia="Arial MT" w:hAnsi="Arial MT" w:cs="Arial MT"/>
          <w:spacing w:val="-18"/>
          <w:kern w:val="0"/>
          <w:sz w:val="24"/>
          <w:lang w:val="en-US"/>
          <w14:ligatures w14:val="none"/>
        </w:rPr>
        <w:t xml:space="preserve"> </w:t>
      </w:r>
      <w:r w:rsidRPr="0097572A">
        <w:rPr>
          <w:rFonts w:ascii="Arial MT" w:eastAsia="Arial MT" w:hAnsi="Arial MT" w:cs="Arial MT"/>
          <w:kern w:val="0"/>
          <w:sz w:val="24"/>
          <w:lang w:val="en-US"/>
          <w14:ligatures w14:val="none"/>
        </w:rPr>
        <w:t>governance</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and/or</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financial</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7"/>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experience;</w:t>
      </w:r>
      <w:proofErr w:type="gramEnd"/>
    </w:p>
    <w:p w14:paraId="77519CD9" w14:textId="77777777" w:rsidR="0097572A" w:rsidRPr="0097572A" w:rsidRDefault="0097572A" w:rsidP="00E8796E">
      <w:pPr>
        <w:widowControl w:val="0"/>
        <w:numPr>
          <w:ilvl w:val="0"/>
          <w:numId w:val="5"/>
        </w:numPr>
        <w:autoSpaceDE w:val="0"/>
        <w:autoSpaceDN w:val="0"/>
        <w:spacing w:before="6" w:after="0" w:line="240" w:lineRule="auto"/>
        <w:ind w:left="567" w:right="158"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An</w:t>
      </w:r>
      <w:r w:rsidRPr="0097572A">
        <w:rPr>
          <w:rFonts w:ascii="Arial MT" w:eastAsia="Arial MT" w:hAnsi="Arial MT" w:cs="Arial MT"/>
          <w:spacing w:val="37"/>
          <w:kern w:val="0"/>
          <w:sz w:val="24"/>
          <w:lang w:val="en-US"/>
          <w14:ligatures w14:val="none"/>
        </w:rPr>
        <w:t xml:space="preserve"> </w:t>
      </w:r>
      <w:r w:rsidRPr="0097572A">
        <w:rPr>
          <w:rFonts w:ascii="Arial MT" w:eastAsia="Arial MT" w:hAnsi="Arial MT" w:cs="Arial MT"/>
          <w:kern w:val="0"/>
          <w:sz w:val="24"/>
          <w:lang w:val="en-US"/>
          <w14:ligatures w14:val="none"/>
        </w:rPr>
        <w:t>understanding</w:t>
      </w:r>
      <w:r w:rsidRPr="0097572A">
        <w:rPr>
          <w:rFonts w:ascii="Arial MT" w:eastAsia="Arial MT" w:hAnsi="Arial MT" w:cs="Arial MT"/>
          <w:spacing w:val="38"/>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8"/>
          <w:kern w:val="0"/>
          <w:sz w:val="24"/>
          <w:lang w:val="en-US"/>
          <w14:ligatures w14:val="none"/>
        </w:rPr>
        <w:t xml:space="preserve"> </w:t>
      </w:r>
      <w:r w:rsidRPr="0097572A">
        <w:rPr>
          <w:rFonts w:ascii="Arial MT" w:eastAsia="Arial MT" w:hAnsi="Arial MT" w:cs="Arial MT"/>
          <w:kern w:val="0"/>
          <w:sz w:val="24"/>
          <w:lang w:val="en-US"/>
          <w14:ligatures w14:val="none"/>
        </w:rPr>
        <w:t>role</w:t>
      </w:r>
      <w:r w:rsidRPr="0097572A">
        <w:rPr>
          <w:rFonts w:ascii="Arial MT" w:eastAsia="Arial MT" w:hAnsi="Arial MT" w:cs="Arial MT"/>
          <w:spacing w:val="38"/>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34"/>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7"/>
          <w:kern w:val="0"/>
          <w:sz w:val="24"/>
          <w:lang w:val="en-US"/>
          <w14:ligatures w14:val="none"/>
        </w:rPr>
        <w:t xml:space="preserve"> </w:t>
      </w:r>
      <w:r w:rsidRPr="0097572A">
        <w:rPr>
          <w:rFonts w:ascii="Arial MT" w:eastAsia="Arial MT" w:hAnsi="Arial MT" w:cs="Arial MT"/>
          <w:kern w:val="0"/>
          <w:sz w:val="24"/>
          <w:lang w:val="en-US"/>
          <w14:ligatures w14:val="none"/>
        </w:rPr>
        <w:t>Council/Board and</w:t>
      </w:r>
      <w:r w:rsidRPr="0097572A">
        <w:rPr>
          <w:rFonts w:ascii="Arial MT" w:eastAsia="Arial MT" w:hAnsi="Arial MT" w:cs="Arial MT"/>
          <w:spacing w:val="37"/>
          <w:kern w:val="0"/>
          <w:sz w:val="24"/>
          <w:lang w:val="en-US"/>
          <w14:ligatures w14:val="none"/>
        </w:rPr>
        <w:t xml:space="preserve"> </w:t>
      </w:r>
      <w:r w:rsidRPr="0097572A">
        <w:rPr>
          <w:rFonts w:ascii="Arial MT" w:eastAsia="Arial MT" w:hAnsi="Arial MT" w:cs="Arial MT"/>
          <w:kern w:val="0"/>
          <w:sz w:val="24"/>
          <w:lang w:val="en-US"/>
          <w14:ligatures w14:val="none"/>
        </w:rPr>
        <w:t xml:space="preserve">councilors/board </w:t>
      </w:r>
      <w:proofErr w:type="gramStart"/>
      <w:r w:rsidRPr="0097572A">
        <w:rPr>
          <w:rFonts w:ascii="Arial MT" w:eastAsia="Arial MT" w:hAnsi="Arial MT" w:cs="Arial MT"/>
          <w:spacing w:val="-2"/>
          <w:kern w:val="0"/>
          <w:sz w:val="24"/>
          <w:lang w:val="en-US"/>
          <w14:ligatures w14:val="none"/>
        </w:rPr>
        <w:t>members;</w:t>
      </w:r>
      <w:proofErr w:type="gramEnd"/>
    </w:p>
    <w:p w14:paraId="10FB202E" w14:textId="77777777" w:rsidR="0097572A" w:rsidRPr="0097572A" w:rsidRDefault="0097572A" w:rsidP="00E8796E">
      <w:pPr>
        <w:widowControl w:val="0"/>
        <w:numPr>
          <w:ilvl w:val="0"/>
          <w:numId w:val="5"/>
        </w:numPr>
        <w:autoSpaceDE w:val="0"/>
        <w:autoSpaceDN w:val="0"/>
        <w:spacing w:after="0" w:line="283"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An</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understanding</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local</w:t>
      </w:r>
      <w:r w:rsidRPr="0097572A">
        <w:rPr>
          <w:rFonts w:ascii="Arial MT" w:eastAsia="Arial MT" w:hAnsi="Arial MT" w:cs="Arial MT"/>
          <w:spacing w:val="-6"/>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government;</w:t>
      </w:r>
      <w:proofErr w:type="gramEnd"/>
    </w:p>
    <w:p w14:paraId="0D0E3531" w14:textId="77777777" w:rsidR="0097572A" w:rsidRPr="0097572A" w:rsidRDefault="0097572A" w:rsidP="00E8796E">
      <w:pPr>
        <w:widowControl w:val="0"/>
        <w:numPr>
          <w:ilvl w:val="0"/>
          <w:numId w:val="5"/>
        </w:numPr>
        <w:autoSpaceDE w:val="0"/>
        <w:autoSpaceDN w:val="0"/>
        <w:spacing w:after="0" w:line="294"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Familiarity</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risk</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9"/>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practices;</w:t>
      </w:r>
      <w:proofErr w:type="gramEnd"/>
    </w:p>
    <w:p w14:paraId="751B6048" w14:textId="77777777" w:rsidR="0097572A" w:rsidRPr="0097572A" w:rsidRDefault="0097572A" w:rsidP="00E8796E">
      <w:pPr>
        <w:widowControl w:val="0"/>
        <w:numPr>
          <w:ilvl w:val="0"/>
          <w:numId w:val="5"/>
        </w:numPr>
        <w:autoSpaceDE w:val="0"/>
        <w:autoSpaceDN w:val="0"/>
        <w:spacing w:after="0" w:line="294"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An</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understanding</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5"/>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controls;</w:t>
      </w:r>
      <w:proofErr w:type="gramEnd"/>
    </w:p>
    <w:p w14:paraId="36498EF0" w14:textId="77777777" w:rsidR="0097572A" w:rsidRPr="0097572A" w:rsidRDefault="0097572A" w:rsidP="00E8796E">
      <w:pPr>
        <w:widowControl w:val="0"/>
        <w:numPr>
          <w:ilvl w:val="0"/>
          <w:numId w:val="5"/>
        </w:numPr>
        <w:autoSpaceDE w:val="0"/>
        <w:autoSpaceDN w:val="0"/>
        <w:spacing w:before="6" w:after="0" w:line="240" w:lineRule="auto"/>
        <w:ind w:left="567" w:right="153"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An</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understanding</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major</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accounting</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practices</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public-sector</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 xml:space="preserve">reporting </w:t>
      </w:r>
      <w:proofErr w:type="gramStart"/>
      <w:r w:rsidRPr="0097572A">
        <w:rPr>
          <w:rFonts w:ascii="Arial MT" w:eastAsia="Arial MT" w:hAnsi="Arial MT" w:cs="Arial MT"/>
          <w:spacing w:val="-2"/>
          <w:kern w:val="0"/>
          <w:sz w:val="24"/>
          <w:lang w:val="en-US"/>
          <w14:ligatures w14:val="none"/>
        </w:rPr>
        <w:t>requirements;</w:t>
      </w:r>
      <w:proofErr w:type="gramEnd"/>
    </w:p>
    <w:p w14:paraId="3EFD4C81" w14:textId="77777777" w:rsidR="0097572A" w:rsidRPr="0097572A" w:rsidRDefault="0097572A" w:rsidP="00E8796E">
      <w:pPr>
        <w:widowControl w:val="0"/>
        <w:numPr>
          <w:ilvl w:val="0"/>
          <w:numId w:val="5"/>
        </w:numPr>
        <w:autoSpaceDE w:val="0"/>
        <w:autoSpaceDN w:val="0"/>
        <w:spacing w:after="0" w:line="283"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An</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understanding</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public</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sector</w:t>
      </w:r>
      <w:r w:rsidRPr="0097572A">
        <w:rPr>
          <w:rFonts w:ascii="Arial MT" w:eastAsia="Arial MT" w:hAnsi="Arial MT" w:cs="Arial MT"/>
          <w:spacing w:val="-5"/>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reforms;</w:t>
      </w:r>
      <w:proofErr w:type="gramEnd"/>
    </w:p>
    <w:p w14:paraId="166CB700" w14:textId="77777777" w:rsidR="0097572A" w:rsidRPr="0097572A" w:rsidRDefault="0097572A" w:rsidP="00E8796E">
      <w:pPr>
        <w:widowControl w:val="0"/>
        <w:numPr>
          <w:ilvl w:val="0"/>
          <w:numId w:val="5"/>
        </w:numPr>
        <w:autoSpaceDE w:val="0"/>
        <w:autoSpaceDN w:val="0"/>
        <w:spacing w:after="0" w:line="293"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Familiarity</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legislation</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applicable</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Municipalities/Municipal</w:t>
      </w:r>
      <w:r w:rsidRPr="0097572A">
        <w:rPr>
          <w:rFonts w:ascii="Arial MT" w:eastAsia="Arial MT" w:hAnsi="Arial MT" w:cs="Arial MT"/>
          <w:spacing w:val="-12"/>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Entities;</w:t>
      </w:r>
      <w:proofErr w:type="gramEnd"/>
    </w:p>
    <w:p w14:paraId="63B52F13" w14:textId="77777777" w:rsidR="0097572A" w:rsidRPr="0097572A" w:rsidRDefault="0097572A" w:rsidP="00E8796E">
      <w:pPr>
        <w:widowControl w:val="0"/>
        <w:numPr>
          <w:ilvl w:val="0"/>
          <w:numId w:val="5"/>
        </w:numPr>
        <w:autoSpaceDE w:val="0"/>
        <w:autoSpaceDN w:val="0"/>
        <w:spacing w:before="6" w:after="0" w:line="240" w:lineRule="auto"/>
        <w:ind w:left="567" w:right="323"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An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understanding</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roles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responsibilities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 xml:space="preserve">external </w:t>
      </w:r>
      <w:proofErr w:type="gramStart"/>
      <w:r w:rsidRPr="0097572A">
        <w:rPr>
          <w:rFonts w:ascii="Arial MT" w:eastAsia="Arial MT" w:hAnsi="Arial MT" w:cs="Arial MT"/>
          <w:spacing w:val="-2"/>
          <w:kern w:val="0"/>
          <w:sz w:val="24"/>
          <w:lang w:val="en-US"/>
          <w14:ligatures w14:val="none"/>
        </w:rPr>
        <w:t>auditors;</w:t>
      </w:r>
      <w:proofErr w:type="gramEnd"/>
    </w:p>
    <w:p w14:paraId="38DBCEF5" w14:textId="77777777" w:rsidR="0097572A" w:rsidRPr="0097572A" w:rsidRDefault="0097572A" w:rsidP="00E8796E">
      <w:pPr>
        <w:widowControl w:val="0"/>
        <w:numPr>
          <w:ilvl w:val="0"/>
          <w:numId w:val="5"/>
        </w:numPr>
        <w:autoSpaceDE w:val="0"/>
        <w:autoSpaceDN w:val="0"/>
        <w:spacing w:after="0" w:line="283"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An</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understanding</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treatment</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allegations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4"/>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investigations;</w:t>
      </w:r>
      <w:proofErr w:type="gramEnd"/>
    </w:p>
    <w:p w14:paraId="639F6BC9" w14:textId="77777777" w:rsidR="0097572A" w:rsidRPr="0097572A" w:rsidRDefault="0097572A" w:rsidP="00E8796E">
      <w:pPr>
        <w:widowControl w:val="0"/>
        <w:numPr>
          <w:ilvl w:val="0"/>
          <w:numId w:val="5"/>
        </w:numPr>
        <w:autoSpaceDE w:val="0"/>
        <w:autoSpaceDN w:val="0"/>
        <w:spacing w:after="0" w:line="293" w:lineRule="exact"/>
        <w:ind w:left="567" w:hanging="567"/>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An</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understanding</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performance</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system;</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spacing w:val="-5"/>
          <w:kern w:val="0"/>
          <w:sz w:val="24"/>
          <w:lang w:val="en-US"/>
          <w14:ligatures w14:val="none"/>
        </w:rPr>
        <w:t>and</w:t>
      </w:r>
    </w:p>
    <w:p w14:paraId="1E391141" w14:textId="281A2826" w:rsidR="0097572A" w:rsidRPr="0097572A" w:rsidRDefault="0097572A" w:rsidP="00E8796E">
      <w:pPr>
        <w:widowControl w:val="0"/>
        <w:numPr>
          <w:ilvl w:val="0"/>
          <w:numId w:val="5"/>
        </w:numPr>
        <w:autoSpaceDE w:val="0"/>
        <w:autoSpaceDN w:val="0"/>
        <w:spacing w:before="27" w:after="0" w:line="240" w:lineRule="auto"/>
        <w:ind w:left="567" w:right="252" w:hanging="567"/>
        <w:rPr>
          <w:rFonts w:ascii="Arial MT" w:eastAsia="Arial MT" w:hAnsi="Arial MT" w:cs="Arial MT"/>
          <w:kern w:val="0"/>
          <w:sz w:val="24"/>
          <w:szCs w:val="24"/>
          <w:lang w:val="en-US"/>
          <w14:ligatures w14:val="none"/>
        </w:rPr>
      </w:pPr>
      <w:r w:rsidRPr="0097572A">
        <w:rPr>
          <w:rFonts w:ascii="Arial MT" w:eastAsia="Arial MT" w:hAnsi="Arial MT" w:cs="Arial MT"/>
          <w:kern w:val="0"/>
          <w:sz w:val="24"/>
          <w:lang w:val="en-US"/>
          <w14:ligatures w14:val="none"/>
        </w:rPr>
        <w:t>An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understanding</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legal</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information</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communication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technology Member terms and conditions are disclosed in the letter of appointment.</w:t>
      </w:r>
      <w:r w:rsidRPr="0097572A">
        <w:rPr>
          <w:rFonts w:ascii="Arial MT" w:eastAsia="Arial MT" w:hAnsi="Arial MT" w:cs="Arial MT"/>
          <w:kern w:val="0"/>
          <w:lang w:val="en-US"/>
          <w14:ligatures w14:val="none"/>
        </w:rPr>
        <w:br w:type="page"/>
      </w:r>
    </w:p>
    <w:p w14:paraId="0E57AB48" w14:textId="77777777" w:rsidR="0097572A" w:rsidRPr="0097572A" w:rsidRDefault="0097572A" w:rsidP="0097572A">
      <w:pPr>
        <w:widowControl w:val="0"/>
        <w:autoSpaceDE w:val="0"/>
        <w:autoSpaceDN w:val="0"/>
        <w:spacing w:before="266" w:after="0" w:line="240" w:lineRule="auto"/>
        <w:rPr>
          <w:rFonts w:ascii="Arial MT" w:eastAsia="Arial MT" w:hAnsi="Arial MT" w:cs="Arial MT"/>
          <w:kern w:val="0"/>
          <w:sz w:val="24"/>
          <w:szCs w:val="24"/>
          <w:lang w:val="en-US"/>
          <w14:ligatures w14:val="none"/>
        </w:rPr>
      </w:pPr>
    </w:p>
    <w:p w14:paraId="54529344" w14:textId="519ADB00" w:rsidR="0097572A" w:rsidRPr="0097572A" w:rsidRDefault="00E36F1B" w:rsidP="00E36F1B">
      <w:pPr>
        <w:pStyle w:val="Heading2"/>
      </w:pPr>
      <w:bookmarkStart w:id="24" w:name="_bookmark62"/>
      <w:bookmarkStart w:id="25" w:name="_Toc153276083"/>
      <w:bookmarkStart w:id="26" w:name="_Toc153957989"/>
      <w:bookmarkEnd w:id="24"/>
      <w:r>
        <w:t>G</w:t>
      </w:r>
      <w:r w:rsidR="0097572A" w:rsidRPr="0097572A">
        <w:t>.</w:t>
      </w:r>
      <w:r w:rsidR="0097572A" w:rsidRPr="0097572A">
        <w:tab/>
        <w:t>APPOINTMENT</w:t>
      </w:r>
      <w:r w:rsidR="0097572A" w:rsidRPr="0097572A">
        <w:rPr>
          <w:spacing w:val="-19"/>
        </w:rPr>
        <w:t xml:space="preserve"> </w:t>
      </w:r>
      <w:r w:rsidR="0097572A" w:rsidRPr="0097572A">
        <w:t>AND</w:t>
      </w:r>
      <w:r w:rsidR="0097572A" w:rsidRPr="0097572A">
        <w:rPr>
          <w:spacing w:val="-14"/>
        </w:rPr>
        <w:t xml:space="preserve"> </w:t>
      </w:r>
      <w:r w:rsidR="0097572A" w:rsidRPr="0097572A">
        <w:t>TERM</w:t>
      </w:r>
      <w:r w:rsidR="0097572A" w:rsidRPr="0097572A">
        <w:rPr>
          <w:spacing w:val="-17"/>
        </w:rPr>
        <w:t xml:space="preserve"> </w:t>
      </w:r>
      <w:r w:rsidR="0097572A" w:rsidRPr="0097572A">
        <w:t>OF</w:t>
      </w:r>
      <w:r w:rsidR="0097572A" w:rsidRPr="0097572A">
        <w:rPr>
          <w:spacing w:val="-18"/>
        </w:rPr>
        <w:t xml:space="preserve"> </w:t>
      </w:r>
      <w:r w:rsidR="0097572A" w:rsidRPr="0097572A">
        <w:rPr>
          <w:spacing w:val="-2"/>
        </w:rPr>
        <w:t>OFFICE</w:t>
      </w:r>
      <w:bookmarkEnd w:id="25"/>
      <w:bookmarkEnd w:id="26"/>
    </w:p>
    <w:p w14:paraId="7EE874B0" w14:textId="77777777" w:rsidR="0097572A" w:rsidRPr="0097572A" w:rsidRDefault="0097572A" w:rsidP="0097572A">
      <w:pPr>
        <w:widowControl w:val="0"/>
        <w:autoSpaceDE w:val="0"/>
        <w:autoSpaceDN w:val="0"/>
        <w:spacing w:after="0"/>
        <w:ind w:right="108"/>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Members</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will</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be</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appointed</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by</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Council/Board</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for</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period</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three</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years,</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after</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which they may be re-appointed for a further three-year period based on their individual performance. Members will not</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be contracted continuously</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for</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period exceeding six years. After completing a six-year term, a cooling off period of two years will apply before</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member</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may</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be</w:t>
      </w:r>
      <w:r w:rsidRPr="0097572A">
        <w:rPr>
          <w:rFonts w:ascii="Arial MT" w:eastAsia="Arial MT" w:hAnsi="Arial MT" w:cs="Arial MT"/>
          <w:spacing w:val="-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reappointed. Where</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possible</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members’</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appointment</w:t>
      </w:r>
      <w:r w:rsidRPr="0097572A">
        <w:rPr>
          <w:rFonts w:ascii="Arial MT" w:eastAsia="Arial MT" w:hAnsi="Arial MT" w:cs="Arial MT"/>
          <w:spacing w:val="-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will</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be staggered in line with staggered retirements and must be concluded at least three months in advance of expiry of retiring member’s terms. The Council/Board must ensure that the Audit Committee members do not serve on more than three audit committees within local government.</w:t>
      </w:r>
    </w:p>
    <w:p w14:paraId="36D16DBD" w14:textId="77777777" w:rsidR="0097572A" w:rsidRPr="0097572A" w:rsidRDefault="0097572A" w:rsidP="0097572A">
      <w:pPr>
        <w:widowControl w:val="0"/>
        <w:autoSpaceDE w:val="0"/>
        <w:autoSpaceDN w:val="0"/>
        <w:spacing w:before="61" w:after="0" w:line="240" w:lineRule="auto"/>
        <w:rPr>
          <w:rFonts w:ascii="Arial MT" w:eastAsia="Arial MT" w:hAnsi="Arial MT" w:cs="Arial MT"/>
          <w:kern w:val="0"/>
          <w:sz w:val="24"/>
          <w:szCs w:val="24"/>
          <w:lang w:val="en-US"/>
          <w14:ligatures w14:val="none"/>
        </w:rPr>
      </w:pPr>
    </w:p>
    <w:p w14:paraId="1B6BB16C" w14:textId="77777777" w:rsidR="0097572A" w:rsidRPr="0097572A" w:rsidRDefault="0097572A" w:rsidP="0097572A">
      <w:pPr>
        <w:widowControl w:val="0"/>
        <w:autoSpaceDE w:val="0"/>
        <w:autoSpaceDN w:val="0"/>
        <w:spacing w:after="0"/>
        <w:ind w:right="119"/>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When</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appointing</w:t>
      </w:r>
      <w:r w:rsidRPr="0097572A">
        <w:rPr>
          <w:rFonts w:ascii="Arial MT" w:eastAsia="Arial MT" w:hAnsi="Arial MT" w:cs="Arial MT"/>
          <w:spacing w:val="-1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members</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serve</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on</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Audit</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and</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ensure</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balanced composition, the Municipality/Municipal</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Entity</w:t>
      </w:r>
      <w:r w:rsidRPr="0097572A">
        <w:rPr>
          <w:rFonts w:ascii="Arial MT" w:eastAsia="Arial MT" w:hAnsi="Arial MT" w:cs="Arial MT"/>
          <w:spacing w:val="-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should seek</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appoint candidates</w:t>
      </w:r>
      <w:r w:rsidRPr="0097572A">
        <w:rPr>
          <w:rFonts w:ascii="Arial MT" w:eastAsia="Arial MT" w:hAnsi="Arial MT" w:cs="Arial MT"/>
          <w:spacing w:val="-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with the following abilities:</w:t>
      </w:r>
    </w:p>
    <w:p w14:paraId="0D8233D6" w14:textId="77777777" w:rsidR="0097572A" w:rsidRPr="0097572A" w:rsidRDefault="0097572A" w:rsidP="00E8796E">
      <w:pPr>
        <w:widowControl w:val="0"/>
        <w:numPr>
          <w:ilvl w:val="0"/>
          <w:numId w:val="5"/>
        </w:numPr>
        <w:autoSpaceDE w:val="0"/>
        <w:autoSpaceDN w:val="0"/>
        <w:spacing w:before="151" w:after="0" w:line="293" w:lineRule="exact"/>
        <w:ind w:left="567"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Perform</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role</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as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advisor</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2"/>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management;</w:t>
      </w:r>
      <w:proofErr w:type="gramEnd"/>
    </w:p>
    <w:p w14:paraId="570B43AD" w14:textId="77777777" w:rsidR="0097572A" w:rsidRPr="0097572A" w:rsidRDefault="0097572A" w:rsidP="00E8796E">
      <w:pPr>
        <w:widowControl w:val="0"/>
        <w:numPr>
          <w:ilvl w:val="0"/>
          <w:numId w:val="5"/>
        </w:numPr>
        <w:autoSpaceDE w:val="0"/>
        <w:autoSpaceDN w:val="0"/>
        <w:spacing w:after="0" w:line="293" w:lineRule="exact"/>
        <w:ind w:left="567"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Communicate</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effectively</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8"/>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management;</w:t>
      </w:r>
      <w:proofErr w:type="gramEnd"/>
    </w:p>
    <w:p w14:paraId="663020C2" w14:textId="77777777" w:rsidR="0097572A" w:rsidRPr="0097572A" w:rsidRDefault="0097572A" w:rsidP="00E8796E">
      <w:pPr>
        <w:widowControl w:val="0"/>
        <w:numPr>
          <w:ilvl w:val="0"/>
          <w:numId w:val="5"/>
        </w:numPr>
        <w:autoSpaceDE w:val="0"/>
        <w:autoSpaceDN w:val="0"/>
        <w:spacing w:before="6" w:after="0" w:line="240" w:lineRule="auto"/>
        <w:ind w:left="567" w:right="141"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 xml:space="preserve">Carefully review information received and obtain clarification from management as and when </w:t>
      </w:r>
      <w:proofErr w:type="gramStart"/>
      <w:r w:rsidRPr="0097572A">
        <w:rPr>
          <w:rFonts w:ascii="Arial MT" w:eastAsia="Arial MT" w:hAnsi="Arial MT" w:cs="Arial MT"/>
          <w:kern w:val="0"/>
          <w:sz w:val="24"/>
          <w:lang w:val="en-US"/>
          <w14:ligatures w14:val="none"/>
        </w:rPr>
        <w:t>appropriate;</w:t>
      </w:r>
      <w:proofErr w:type="gramEnd"/>
    </w:p>
    <w:p w14:paraId="5F65954E" w14:textId="77777777" w:rsidR="0097572A" w:rsidRPr="0097572A" w:rsidRDefault="0097572A" w:rsidP="00E8796E">
      <w:pPr>
        <w:widowControl w:val="0"/>
        <w:numPr>
          <w:ilvl w:val="0"/>
          <w:numId w:val="5"/>
        </w:numPr>
        <w:autoSpaceDE w:val="0"/>
        <w:autoSpaceDN w:val="0"/>
        <w:spacing w:after="0" w:line="240" w:lineRule="auto"/>
        <w:ind w:left="567" w:right="214"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Raise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relevant</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questions,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evaluate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responses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follow</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up</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on</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 xml:space="preserve">matter that is </w:t>
      </w:r>
      <w:proofErr w:type="gramStart"/>
      <w:r w:rsidRPr="0097572A">
        <w:rPr>
          <w:rFonts w:ascii="Arial MT" w:eastAsia="Arial MT" w:hAnsi="Arial MT" w:cs="Arial MT"/>
          <w:kern w:val="0"/>
          <w:sz w:val="24"/>
          <w:lang w:val="en-US"/>
          <w14:ligatures w14:val="none"/>
        </w:rPr>
        <w:t>unclear;</w:t>
      </w:r>
      <w:proofErr w:type="gramEnd"/>
    </w:p>
    <w:p w14:paraId="571DC194" w14:textId="77777777" w:rsidR="0097572A" w:rsidRPr="0097572A" w:rsidRDefault="0097572A" w:rsidP="00E8796E">
      <w:pPr>
        <w:widowControl w:val="0"/>
        <w:numPr>
          <w:ilvl w:val="0"/>
          <w:numId w:val="5"/>
        </w:numPr>
        <w:autoSpaceDE w:val="0"/>
        <w:autoSpaceDN w:val="0"/>
        <w:spacing w:after="0" w:line="240" w:lineRule="auto"/>
        <w:ind w:left="567" w:right="146"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Conduct responsibilities in the context of the Municipality’s/Municipal Entity’s</w:t>
      </w:r>
      <w:r w:rsidRPr="0097572A">
        <w:rPr>
          <w:rFonts w:ascii="Arial MT" w:eastAsia="Arial MT" w:hAnsi="Arial MT" w:cs="Arial MT"/>
          <w:spacing w:val="-19"/>
          <w:kern w:val="0"/>
          <w:sz w:val="24"/>
          <w:lang w:val="en-US"/>
          <w14:ligatures w14:val="none"/>
        </w:rPr>
        <w:t xml:space="preserve"> </w:t>
      </w:r>
      <w:r w:rsidRPr="0097572A">
        <w:rPr>
          <w:rFonts w:ascii="Arial MT" w:eastAsia="Arial MT" w:hAnsi="Arial MT" w:cs="Arial MT"/>
          <w:kern w:val="0"/>
          <w:sz w:val="24"/>
          <w:lang w:val="en-US"/>
          <w14:ligatures w14:val="none"/>
        </w:rPr>
        <w:t>strategic</w:t>
      </w:r>
      <w:r w:rsidRPr="0097572A">
        <w:rPr>
          <w:rFonts w:ascii="Arial MT" w:eastAsia="Arial MT" w:hAnsi="Arial MT" w:cs="Arial MT"/>
          <w:spacing w:val="-18"/>
          <w:kern w:val="0"/>
          <w:sz w:val="24"/>
          <w:lang w:val="en-US"/>
          <w14:ligatures w14:val="none"/>
        </w:rPr>
        <w:t xml:space="preserve"> </w:t>
      </w:r>
      <w:r w:rsidRPr="0097572A">
        <w:rPr>
          <w:rFonts w:ascii="Arial MT" w:eastAsia="Arial MT" w:hAnsi="Arial MT" w:cs="Arial MT"/>
          <w:kern w:val="0"/>
          <w:sz w:val="24"/>
          <w:lang w:val="en-US"/>
          <w14:ligatures w14:val="none"/>
        </w:rPr>
        <w:t>objectives</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8"/>
          <w:kern w:val="0"/>
          <w:sz w:val="24"/>
          <w:lang w:val="en-US"/>
          <w14:ligatures w14:val="none"/>
        </w:rPr>
        <w:t xml:space="preserve"> </w:t>
      </w:r>
      <w:r w:rsidRPr="0097572A">
        <w:rPr>
          <w:rFonts w:ascii="Arial MT" w:eastAsia="Arial MT" w:hAnsi="Arial MT" w:cs="Arial MT"/>
          <w:kern w:val="0"/>
          <w:sz w:val="24"/>
          <w:lang w:val="en-US"/>
          <w14:ligatures w14:val="none"/>
        </w:rPr>
        <w:t>overall</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corporate</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governance</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9"/>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8"/>
          <w:kern w:val="0"/>
          <w:sz w:val="24"/>
          <w:lang w:val="en-US"/>
          <w14:ligatures w14:val="none"/>
        </w:rPr>
        <w:t xml:space="preserve"> </w:t>
      </w:r>
      <w:proofErr w:type="gramStart"/>
      <w:r w:rsidRPr="0097572A">
        <w:rPr>
          <w:rFonts w:ascii="Arial MT" w:eastAsia="Arial MT" w:hAnsi="Arial MT" w:cs="Arial MT"/>
          <w:kern w:val="0"/>
          <w:sz w:val="24"/>
          <w:lang w:val="en-US"/>
          <w14:ligatures w14:val="none"/>
        </w:rPr>
        <w:t>council;</w:t>
      </w:r>
      <w:proofErr w:type="gramEnd"/>
    </w:p>
    <w:p w14:paraId="2B98285A" w14:textId="77777777" w:rsidR="0097572A" w:rsidRPr="0097572A" w:rsidRDefault="0097572A" w:rsidP="00E8796E">
      <w:pPr>
        <w:widowControl w:val="0"/>
        <w:numPr>
          <w:ilvl w:val="0"/>
          <w:numId w:val="5"/>
        </w:numPr>
        <w:autoSpaceDE w:val="0"/>
        <w:autoSpaceDN w:val="0"/>
        <w:spacing w:after="0" w:line="240" w:lineRule="auto"/>
        <w:ind w:left="567" w:right="115"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Act</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independently</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be</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proactive</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advising</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Municipal</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 xml:space="preserve">Manager/Chief Executive Officer and the Council/Board regarding issues that require further management </w:t>
      </w:r>
      <w:proofErr w:type="gramStart"/>
      <w:r w:rsidRPr="0097572A">
        <w:rPr>
          <w:rFonts w:ascii="Arial MT" w:eastAsia="Arial MT" w:hAnsi="Arial MT" w:cs="Arial MT"/>
          <w:kern w:val="0"/>
          <w:sz w:val="24"/>
          <w:lang w:val="en-US"/>
          <w14:ligatures w14:val="none"/>
        </w:rPr>
        <w:t>attention;</w:t>
      </w:r>
      <w:proofErr w:type="gramEnd"/>
    </w:p>
    <w:p w14:paraId="0750D985" w14:textId="77777777" w:rsidR="0097572A" w:rsidRPr="0097572A" w:rsidRDefault="0097572A" w:rsidP="00E8796E">
      <w:pPr>
        <w:widowControl w:val="0"/>
        <w:numPr>
          <w:ilvl w:val="0"/>
          <w:numId w:val="5"/>
        </w:numPr>
        <w:autoSpaceDE w:val="0"/>
        <w:autoSpaceDN w:val="0"/>
        <w:spacing w:after="0" w:line="283" w:lineRule="exact"/>
        <w:ind w:left="567"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Encourage</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openness</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7"/>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transparency;</w:t>
      </w:r>
      <w:proofErr w:type="gramEnd"/>
    </w:p>
    <w:p w14:paraId="43B5681B" w14:textId="77777777" w:rsidR="0097572A" w:rsidRPr="0097572A" w:rsidRDefault="0097572A" w:rsidP="00E8796E">
      <w:pPr>
        <w:widowControl w:val="0"/>
        <w:numPr>
          <w:ilvl w:val="0"/>
          <w:numId w:val="5"/>
        </w:numPr>
        <w:autoSpaceDE w:val="0"/>
        <w:autoSpaceDN w:val="0"/>
        <w:spacing w:after="0" w:line="293" w:lineRule="exact"/>
        <w:ind w:left="567"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Build</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relations</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9"/>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management;</w:t>
      </w:r>
      <w:proofErr w:type="gramEnd"/>
    </w:p>
    <w:p w14:paraId="2167B4C5" w14:textId="77777777" w:rsidR="0097572A" w:rsidRPr="0097572A" w:rsidRDefault="0097572A" w:rsidP="00E8796E">
      <w:pPr>
        <w:widowControl w:val="0"/>
        <w:numPr>
          <w:ilvl w:val="0"/>
          <w:numId w:val="5"/>
        </w:numPr>
        <w:autoSpaceDE w:val="0"/>
        <w:autoSpaceDN w:val="0"/>
        <w:spacing w:after="0" w:line="240" w:lineRule="auto"/>
        <w:ind w:left="567" w:right="129"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 xml:space="preserve">Have a professional approach to performing duties, including commitment of time and effort, </w:t>
      </w:r>
      <w:proofErr w:type="gramStart"/>
      <w:r w:rsidRPr="0097572A">
        <w:rPr>
          <w:rFonts w:ascii="Arial MT" w:eastAsia="Arial MT" w:hAnsi="Arial MT" w:cs="Arial MT"/>
          <w:kern w:val="0"/>
          <w:sz w:val="24"/>
          <w:lang w:val="en-US"/>
          <w14:ligatures w14:val="none"/>
        </w:rPr>
        <w:t>and;</w:t>
      </w:r>
      <w:proofErr w:type="gramEnd"/>
    </w:p>
    <w:p w14:paraId="228E9EB1" w14:textId="77777777" w:rsidR="0097572A" w:rsidRPr="0097572A" w:rsidRDefault="0097572A" w:rsidP="00E8796E">
      <w:pPr>
        <w:widowControl w:val="0"/>
        <w:numPr>
          <w:ilvl w:val="0"/>
          <w:numId w:val="5"/>
        </w:numPr>
        <w:autoSpaceDE w:val="0"/>
        <w:autoSpaceDN w:val="0"/>
        <w:spacing w:after="0" w:line="283" w:lineRule="exact"/>
        <w:ind w:left="567" w:hanging="567"/>
        <w:jc w:val="both"/>
        <w:rPr>
          <w:rFonts w:ascii="Arial MT" w:eastAsia="Arial MT" w:hAnsi="Arial MT" w:cs="Arial MT"/>
          <w:kern w:val="0"/>
          <w:lang w:val="en-US"/>
          <w14:ligatures w14:val="none"/>
        </w:rPr>
      </w:pPr>
      <w:r w:rsidRPr="0097572A">
        <w:rPr>
          <w:rFonts w:ascii="Arial MT" w:eastAsia="Arial MT" w:hAnsi="Arial MT" w:cs="Arial MT"/>
          <w:kern w:val="0"/>
          <w:sz w:val="24"/>
          <w:lang w:val="en-US"/>
          <w14:ligatures w14:val="none"/>
        </w:rPr>
        <w:t>Each</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committee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member</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must</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be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independent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appropriately</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spacing w:val="-2"/>
          <w:kern w:val="0"/>
          <w:sz w:val="24"/>
          <w:lang w:val="en-US"/>
          <w14:ligatures w14:val="none"/>
        </w:rPr>
        <w:t>skilled.</w:t>
      </w:r>
    </w:p>
    <w:p w14:paraId="546ABDD2" w14:textId="77777777" w:rsidR="0097572A" w:rsidRPr="0097572A" w:rsidRDefault="0097572A" w:rsidP="0097572A">
      <w:pPr>
        <w:widowControl w:val="0"/>
        <w:autoSpaceDE w:val="0"/>
        <w:autoSpaceDN w:val="0"/>
        <w:spacing w:before="80" w:after="0" w:line="240" w:lineRule="auto"/>
        <w:rPr>
          <w:rFonts w:ascii="Arial MT" w:eastAsia="Arial MT" w:hAnsi="Arial MT" w:cs="Arial MT"/>
          <w:kern w:val="0"/>
          <w:sz w:val="24"/>
          <w:szCs w:val="24"/>
          <w:lang w:val="en-US"/>
          <w14:ligatures w14:val="none"/>
        </w:rPr>
      </w:pPr>
    </w:p>
    <w:p w14:paraId="1E01131C" w14:textId="77777777" w:rsidR="0097572A" w:rsidRPr="0097572A" w:rsidRDefault="0097572A" w:rsidP="0097572A">
      <w:pPr>
        <w:widowControl w:val="0"/>
        <w:autoSpaceDE w:val="0"/>
        <w:autoSpaceDN w:val="0"/>
        <w:spacing w:after="0"/>
        <w:ind w:right="115"/>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 Chairperson should be appointed for a term of no less than three consecutive years.</w:t>
      </w:r>
      <w:r w:rsidRPr="0097572A">
        <w:rPr>
          <w:rFonts w:ascii="Arial MT" w:eastAsia="Arial MT" w:hAnsi="Arial MT" w:cs="Arial MT"/>
          <w:spacing w:val="-7"/>
          <w:kern w:val="0"/>
          <w:sz w:val="24"/>
          <w:szCs w:val="24"/>
          <w:lang w:val="en-US"/>
          <w14:ligatures w14:val="none"/>
        </w:rPr>
        <w:t xml:space="preserve"> </w:t>
      </w:r>
      <w:proofErr w:type="gramStart"/>
      <w:r w:rsidRPr="0097572A">
        <w:rPr>
          <w:rFonts w:ascii="Arial MT" w:eastAsia="Arial MT" w:hAnsi="Arial MT" w:cs="Arial MT"/>
          <w:kern w:val="0"/>
          <w:sz w:val="24"/>
          <w:szCs w:val="24"/>
          <w:lang w:val="en-US"/>
          <w14:ligatures w14:val="none"/>
        </w:rPr>
        <w:t>In</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appointing</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Chairperson,</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consideration</w:t>
      </w:r>
      <w:proofErr w:type="gramEnd"/>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should</w:t>
      </w:r>
      <w:r w:rsidRPr="0097572A">
        <w:rPr>
          <w:rFonts w:ascii="Arial MT" w:eastAsia="Arial MT" w:hAnsi="Arial MT" w:cs="Arial MT"/>
          <w:spacing w:val="-10"/>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be</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given</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 the following factors:</w:t>
      </w:r>
    </w:p>
    <w:p w14:paraId="2A46C947" w14:textId="77777777" w:rsidR="0097572A" w:rsidRPr="0097572A" w:rsidRDefault="0097572A" w:rsidP="00E8796E">
      <w:pPr>
        <w:widowControl w:val="0"/>
        <w:numPr>
          <w:ilvl w:val="0"/>
          <w:numId w:val="5"/>
        </w:numPr>
        <w:autoSpaceDE w:val="0"/>
        <w:autoSpaceDN w:val="0"/>
        <w:spacing w:before="156" w:after="0" w:line="293" w:lineRule="exact"/>
        <w:ind w:left="567"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Has</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good</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standing</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ability</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lead</w:t>
      </w:r>
      <w:r w:rsidRPr="0097572A">
        <w:rPr>
          <w:rFonts w:ascii="Arial MT" w:eastAsia="Arial MT" w:hAnsi="Arial MT" w:cs="Arial MT"/>
          <w:spacing w:val="-5"/>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discussions;</w:t>
      </w:r>
      <w:proofErr w:type="gramEnd"/>
    </w:p>
    <w:p w14:paraId="78A473CB" w14:textId="77777777" w:rsidR="0097572A" w:rsidRPr="0097572A" w:rsidRDefault="0097572A" w:rsidP="00E8796E">
      <w:pPr>
        <w:widowControl w:val="0"/>
        <w:numPr>
          <w:ilvl w:val="0"/>
          <w:numId w:val="5"/>
        </w:numPr>
        <w:autoSpaceDE w:val="0"/>
        <w:autoSpaceDN w:val="0"/>
        <w:spacing w:after="0" w:line="293" w:lineRule="exact"/>
        <w:ind w:left="567"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Creates</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vision</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provides</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direction</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at</w:t>
      </w:r>
      <w:r w:rsidRPr="0097572A">
        <w:rPr>
          <w:rFonts w:ascii="Arial MT" w:eastAsia="Arial MT" w:hAnsi="Arial MT" w:cs="Arial MT"/>
          <w:spacing w:val="-10"/>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meetings;</w:t>
      </w:r>
      <w:proofErr w:type="gramEnd"/>
    </w:p>
    <w:p w14:paraId="57FB2C21" w14:textId="77777777" w:rsidR="0097572A" w:rsidRPr="0097572A" w:rsidRDefault="0097572A" w:rsidP="00E8796E">
      <w:pPr>
        <w:widowControl w:val="0"/>
        <w:numPr>
          <w:ilvl w:val="0"/>
          <w:numId w:val="5"/>
        </w:numPr>
        <w:autoSpaceDE w:val="0"/>
        <w:autoSpaceDN w:val="0"/>
        <w:spacing w:before="3" w:after="0" w:line="240" w:lineRule="auto"/>
        <w:ind w:left="567" w:right="122"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 xml:space="preserve">Builds Municipal/Municipal Entity capabilities by guiding management based on expert knowledge and </w:t>
      </w:r>
      <w:proofErr w:type="gramStart"/>
      <w:r w:rsidRPr="0097572A">
        <w:rPr>
          <w:rFonts w:ascii="Arial MT" w:eastAsia="Arial MT" w:hAnsi="Arial MT" w:cs="Arial MT"/>
          <w:kern w:val="0"/>
          <w:sz w:val="24"/>
          <w:lang w:val="en-US"/>
          <w14:ligatures w14:val="none"/>
        </w:rPr>
        <w:t>skills;</w:t>
      </w:r>
      <w:proofErr w:type="gramEnd"/>
    </w:p>
    <w:p w14:paraId="59D8D1B7" w14:textId="77777777" w:rsidR="0097572A" w:rsidRPr="0097572A" w:rsidRDefault="0097572A" w:rsidP="00E8796E">
      <w:pPr>
        <w:widowControl w:val="0"/>
        <w:numPr>
          <w:ilvl w:val="0"/>
          <w:numId w:val="5"/>
        </w:numPr>
        <w:autoSpaceDE w:val="0"/>
        <w:autoSpaceDN w:val="0"/>
        <w:spacing w:after="0" w:line="283" w:lineRule="exact"/>
        <w:ind w:left="567"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Promotes</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achieves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quality</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outcomes</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at</w:t>
      </w:r>
      <w:r w:rsidRPr="0097572A">
        <w:rPr>
          <w:rFonts w:ascii="Arial MT" w:eastAsia="Arial MT" w:hAnsi="Arial MT" w:cs="Arial MT"/>
          <w:spacing w:val="-9"/>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meetings;</w:t>
      </w:r>
      <w:proofErr w:type="gramEnd"/>
    </w:p>
    <w:p w14:paraId="6DF2509D" w14:textId="77777777" w:rsidR="0097572A" w:rsidRPr="0097572A" w:rsidRDefault="0097572A" w:rsidP="00E8796E">
      <w:pPr>
        <w:widowControl w:val="0"/>
        <w:numPr>
          <w:ilvl w:val="0"/>
          <w:numId w:val="5"/>
        </w:numPr>
        <w:autoSpaceDE w:val="0"/>
        <w:autoSpaceDN w:val="0"/>
        <w:spacing w:before="6" w:after="0" w:line="240" w:lineRule="auto"/>
        <w:ind w:left="567" w:right="117"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 xml:space="preserve">Has the ability to speedily and effectively advise the Council/Board or management of any impending non-compliance with the legislative </w:t>
      </w:r>
      <w:proofErr w:type="gramStart"/>
      <w:r w:rsidRPr="0097572A">
        <w:rPr>
          <w:rFonts w:ascii="Arial MT" w:eastAsia="Arial MT" w:hAnsi="Arial MT" w:cs="Arial MT"/>
          <w:spacing w:val="-2"/>
          <w:kern w:val="0"/>
          <w:sz w:val="24"/>
          <w:lang w:val="en-US"/>
          <w14:ligatures w14:val="none"/>
        </w:rPr>
        <w:t>framework;</w:t>
      </w:r>
      <w:proofErr w:type="gramEnd"/>
    </w:p>
    <w:p w14:paraId="040B8FE6" w14:textId="77777777" w:rsidR="0097572A" w:rsidRPr="0097572A" w:rsidRDefault="0097572A" w:rsidP="00E8796E">
      <w:pPr>
        <w:widowControl w:val="0"/>
        <w:numPr>
          <w:ilvl w:val="0"/>
          <w:numId w:val="5"/>
        </w:numPr>
        <w:autoSpaceDE w:val="0"/>
        <w:autoSpaceDN w:val="0"/>
        <w:spacing w:after="0" w:line="240" w:lineRule="auto"/>
        <w:ind w:left="567" w:right="125"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Has the ability to encourage other members to participate in Audit Committee meetings; and</w:t>
      </w:r>
    </w:p>
    <w:p w14:paraId="6227AB5A" w14:textId="1F6357F0" w:rsidR="0097572A" w:rsidRPr="0097572A" w:rsidRDefault="0097572A" w:rsidP="00E8796E">
      <w:pPr>
        <w:widowControl w:val="0"/>
        <w:numPr>
          <w:ilvl w:val="0"/>
          <w:numId w:val="5"/>
        </w:numPr>
        <w:autoSpaceDE w:val="0"/>
        <w:autoSpaceDN w:val="0"/>
        <w:spacing w:after="0" w:line="240" w:lineRule="auto"/>
        <w:ind w:left="567" w:right="126"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Conducts meetings in a manner that demonstrates a desire to establish effective communication with all stakeholders.</w:t>
      </w:r>
      <w:r w:rsidRPr="0097572A">
        <w:rPr>
          <w:rFonts w:ascii="Arial MT" w:eastAsia="Arial MT" w:hAnsi="Arial MT" w:cs="Arial MT"/>
          <w:kern w:val="0"/>
          <w:sz w:val="24"/>
          <w:lang w:val="en-US"/>
          <w14:ligatures w14:val="none"/>
        </w:rPr>
        <w:br w:type="page"/>
      </w:r>
    </w:p>
    <w:p w14:paraId="3718FF04" w14:textId="77777777" w:rsidR="0097572A" w:rsidRPr="0097572A" w:rsidRDefault="0097572A" w:rsidP="0097572A">
      <w:pPr>
        <w:widowControl w:val="0"/>
        <w:autoSpaceDE w:val="0"/>
        <w:autoSpaceDN w:val="0"/>
        <w:spacing w:after="0"/>
        <w:ind w:right="119"/>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lastRenderedPageBreak/>
        <w:t>Members</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will</w:t>
      </w:r>
      <w:r w:rsidRPr="0097572A">
        <w:rPr>
          <w:rFonts w:ascii="Arial MT" w:eastAsia="Arial MT" w:hAnsi="Arial MT" w:cs="Arial MT"/>
          <w:spacing w:val="-1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undergo</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formal</w:t>
      </w:r>
      <w:r w:rsidRPr="0097572A">
        <w:rPr>
          <w:rFonts w:ascii="Arial MT" w:eastAsia="Arial MT" w:hAnsi="Arial MT" w:cs="Arial MT"/>
          <w:spacing w:val="-1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induction</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process</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overseen</w:t>
      </w:r>
      <w:r w:rsidRPr="0097572A">
        <w:rPr>
          <w:rFonts w:ascii="Arial MT" w:eastAsia="Arial MT" w:hAnsi="Arial MT" w:cs="Arial MT"/>
          <w:spacing w:val="-10"/>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by</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and</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in</w:t>
      </w:r>
      <w:r w:rsidRPr="0097572A">
        <w:rPr>
          <w:rFonts w:ascii="Arial MT" w:eastAsia="Arial MT" w:hAnsi="Arial MT" w:cs="Arial MT"/>
          <w:spacing w:val="-1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consultation</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with the Accounting Officer.</w:t>
      </w:r>
    </w:p>
    <w:p w14:paraId="54FC10F9" w14:textId="77777777" w:rsidR="0097572A" w:rsidRPr="0097572A" w:rsidRDefault="0097572A" w:rsidP="0097572A">
      <w:pPr>
        <w:widowControl w:val="0"/>
        <w:autoSpaceDE w:val="0"/>
        <w:autoSpaceDN w:val="0"/>
        <w:spacing w:before="64" w:after="0" w:line="240" w:lineRule="auto"/>
        <w:rPr>
          <w:rFonts w:ascii="Arial MT" w:eastAsia="Arial MT" w:hAnsi="Arial MT" w:cs="Arial MT"/>
          <w:kern w:val="0"/>
          <w:sz w:val="24"/>
          <w:szCs w:val="24"/>
          <w:lang w:val="en-US"/>
          <w14:ligatures w14:val="none"/>
        </w:rPr>
      </w:pPr>
    </w:p>
    <w:p w14:paraId="6523F619" w14:textId="77777777" w:rsidR="0097572A" w:rsidRPr="0097572A" w:rsidRDefault="0097572A" w:rsidP="0097572A">
      <w:pPr>
        <w:widowControl w:val="0"/>
        <w:autoSpaceDE w:val="0"/>
        <w:autoSpaceDN w:val="0"/>
        <w:spacing w:after="0"/>
        <w:ind w:right="111"/>
        <w:jc w:val="both"/>
        <w:rPr>
          <w:rFonts w:ascii="Arial MT" w:eastAsia="Arial MT" w:hAnsi="Arial MT" w:cs="Arial MT"/>
          <w:spacing w:val="-2"/>
          <w:kern w:val="0"/>
          <w:sz w:val="24"/>
          <w:szCs w:val="24"/>
          <w:lang w:val="en-US"/>
          <w14:ligatures w14:val="none"/>
        </w:rPr>
      </w:pPr>
      <w:r w:rsidRPr="0097572A">
        <w:rPr>
          <w:rFonts w:ascii="Arial MT" w:eastAsia="Arial MT" w:hAnsi="Arial MT" w:cs="Arial MT"/>
          <w:kern w:val="0"/>
          <w:sz w:val="24"/>
          <w:szCs w:val="24"/>
          <w:lang w:val="en-US"/>
          <w14:ligatures w14:val="none"/>
        </w:rPr>
        <w:t>Member terms and conditions are disclosed in the letter of appointment, including provisions</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for</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circumstances,</w:t>
      </w:r>
      <w:r w:rsidRPr="0097572A">
        <w:rPr>
          <w:rFonts w:ascii="Arial MT" w:eastAsia="Arial MT" w:hAnsi="Arial MT" w:cs="Arial MT"/>
          <w:spacing w:val="-5"/>
          <w:kern w:val="0"/>
          <w:sz w:val="24"/>
          <w:szCs w:val="24"/>
          <w:lang w:val="en-US"/>
          <w14:ligatures w14:val="none"/>
        </w:rPr>
        <w:t xml:space="preserve"> </w:t>
      </w:r>
      <w:proofErr w:type="gramStart"/>
      <w:r w:rsidRPr="0097572A">
        <w:rPr>
          <w:rFonts w:ascii="Arial MT" w:eastAsia="Arial MT" w:hAnsi="Arial MT" w:cs="Arial MT"/>
          <w:kern w:val="0"/>
          <w:sz w:val="24"/>
          <w:szCs w:val="24"/>
          <w:lang w:val="en-US"/>
          <w14:ligatures w14:val="none"/>
        </w:rPr>
        <w:t>reasons</w:t>
      </w:r>
      <w:proofErr w:type="gramEnd"/>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and</w:t>
      </w:r>
      <w:r w:rsidRPr="0097572A">
        <w:rPr>
          <w:rFonts w:ascii="Arial MT" w:eastAsia="Arial MT" w:hAnsi="Arial MT" w:cs="Arial MT"/>
          <w:spacing w:val="-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processes</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be</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followed</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for</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termination</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 xml:space="preserve">of </w:t>
      </w:r>
      <w:r w:rsidRPr="0097572A">
        <w:rPr>
          <w:rFonts w:ascii="Arial MT" w:eastAsia="Arial MT" w:hAnsi="Arial MT" w:cs="Arial MT"/>
          <w:spacing w:val="-2"/>
          <w:kern w:val="0"/>
          <w:sz w:val="24"/>
          <w:szCs w:val="24"/>
          <w:lang w:val="en-US"/>
          <w14:ligatures w14:val="none"/>
        </w:rPr>
        <w:t>contracts.</w:t>
      </w:r>
    </w:p>
    <w:p w14:paraId="2FA50E86" w14:textId="77777777" w:rsidR="0097572A" w:rsidRPr="0097572A" w:rsidRDefault="0097572A" w:rsidP="0097572A">
      <w:pPr>
        <w:widowControl w:val="0"/>
        <w:autoSpaceDE w:val="0"/>
        <w:autoSpaceDN w:val="0"/>
        <w:spacing w:after="0"/>
        <w:ind w:right="111"/>
        <w:jc w:val="both"/>
        <w:rPr>
          <w:rFonts w:ascii="Arial MT" w:eastAsia="Arial MT" w:hAnsi="Arial MT" w:cs="Arial MT"/>
          <w:kern w:val="0"/>
          <w:sz w:val="24"/>
          <w:szCs w:val="24"/>
          <w:lang w:val="en-US"/>
          <w14:ligatures w14:val="none"/>
        </w:rPr>
      </w:pPr>
    </w:p>
    <w:p w14:paraId="6A2B04AB" w14:textId="0F1EB0EA" w:rsidR="0097572A" w:rsidRPr="0097572A" w:rsidRDefault="00E36F1B" w:rsidP="00E36F1B">
      <w:pPr>
        <w:pStyle w:val="Heading2"/>
      </w:pPr>
      <w:bookmarkStart w:id="27" w:name="_bookmark63"/>
      <w:bookmarkStart w:id="28" w:name="_Toc153276084"/>
      <w:bookmarkStart w:id="29" w:name="_Toc153957990"/>
      <w:bookmarkEnd w:id="27"/>
      <w:r>
        <w:t>H</w:t>
      </w:r>
      <w:r w:rsidR="0097572A" w:rsidRPr="0097572A">
        <w:t>.</w:t>
      </w:r>
      <w:r w:rsidR="0097572A" w:rsidRPr="0097572A">
        <w:tab/>
        <w:t>VACATION</w:t>
      </w:r>
      <w:r w:rsidR="0097572A" w:rsidRPr="0097572A">
        <w:rPr>
          <w:spacing w:val="-16"/>
        </w:rPr>
        <w:t xml:space="preserve"> </w:t>
      </w:r>
      <w:r w:rsidR="0097572A" w:rsidRPr="0097572A">
        <w:t>OF</w:t>
      </w:r>
      <w:r w:rsidR="0097572A" w:rsidRPr="0097572A">
        <w:rPr>
          <w:spacing w:val="-18"/>
        </w:rPr>
        <w:t xml:space="preserve"> </w:t>
      </w:r>
      <w:r w:rsidR="0097572A" w:rsidRPr="0097572A">
        <w:rPr>
          <w:spacing w:val="-2"/>
        </w:rPr>
        <w:t>OFFICE</w:t>
      </w:r>
      <w:bookmarkEnd w:id="28"/>
      <w:bookmarkEnd w:id="29"/>
    </w:p>
    <w:p w14:paraId="0F5EF3BC" w14:textId="77777777" w:rsidR="0097572A" w:rsidRPr="0097572A" w:rsidRDefault="0097572A" w:rsidP="0097572A">
      <w:pPr>
        <w:widowControl w:val="0"/>
        <w:autoSpaceDE w:val="0"/>
        <w:autoSpaceDN w:val="0"/>
        <w:spacing w:before="33" w:after="0" w:line="261" w:lineRule="auto"/>
        <w:ind w:right="133"/>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 xml:space="preserve">An Audit Committee member’s service must/can be terminated during a term if that </w:t>
      </w:r>
      <w:r w:rsidRPr="0097572A">
        <w:rPr>
          <w:rFonts w:ascii="Arial MT" w:eastAsia="Arial MT" w:hAnsi="Arial MT" w:cs="Arial MT"/>
          <w:spacing w:val="-2"/>
          <w:kern w:val="0"/>
          <w:sz w:val="24"/>
          <w:szCs w:val="24"/>
          <w:lang w:val="en-US"/>
          <w14:ligatures w14:val="none"/>
        </w:rPr>
        <w:t>member:</w:t>
      </w:r>
    </w:p>
    <w:p w14:paraId="48B91E15" w14:textId="77777777" w:rsidR="0097572A" w:rsidRPr="0097572A" w:rsidRDefault="0097572A" w:rsidP="00E8796E">
      <w:pPr>
        <w:widowControl w:val="0"/>
        <w:numPr>
          <w:ilvl w:val="0"/>
          <w:numId w:val="5"/>
        </w:numPr>
        <w:autoSpaceDE w:val="0"/>
        <w:autoSpaceDN w:val="0"/>
        <w:spacing w:before="152" w:after="0" w:line="240" w:lineRule="auto"/>
        <w:ind w:left="567" w:right="113"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Resigns as a</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member</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of the Audit Committee. Members must give at least two months’ notice before terminating their contract and members are encouraged to share their knowledge prior to vacating the seat on the Committee. An</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exit</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meeting will be</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held, by</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the council, with each</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member upon resignation.</w:t>
      </w:r>
    </w:p>
    <w:p w14:paraId="00C3DA9C" w14:textId="77777777" w:rsidR="0097572A" w:rsidRPr="0097572A" w:rsidRDefault="0097572A" w:rsidP="00E8796E">
      <w:pPr>
        <w:widowControl w:val="0"/>
        <w:numPr>
          <w:ilvl w:val="0"/>
          <w:numId w:val="5"/>
        </w:numPr>
        <w:autoSpaceDE w:val="0"/>
        <w:autoSpaceDN w:val="0"/>
        <w:spacing w:after="0" w:line="240" w:lineRule="auto"/>
        <w:ind w:left="567" w:right="128"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Is removed from the office as an Audit Committee member subject to the approval of the Council/Board. Committee member contracts may be terminated by the Council/Board under certain circumstances and where appropriate will be linked to the charter and member’s performance.</w:t>
      </w:r>
    </w:p>
    <w:p w14:paraId="74A63104" w14:textId="77777777" w:rsidR="0097572A" w:rsidRPr="0097572A" w:rsidRDefault="0097572A" w:rsidP="00E8796E">
      <w:pPr>
        <w:widowControl w:val="0"/>
        <w:numPr>
          <w:ilvl w:val="0"/>
          <w:numId w:val="5"/>
        </w:numPr>
        <w:autoSpaceDE w:val="0"/>
        <w:autoSpaceDN w:val="0"/>
        <w:spacing w:after="0" w:line="240" w:lineRule="auto"/>
        <w:ind w:left="567" w:right="127" w:hanging="567"/>
        <w:jc w:val="both"/>
        <w:rPr>
          <w:rFonts w:ascii="Symbol" w:eastAsia="Arial MT" w:hAnsi="Symbol" w:cs="Arial MT"/>
          <w:kern w:val="0"/>
          <w:sz w:val="24"/>
          <w:lang w:val="en-US"/>
          <w14:ligatures w14:val="none"/>
        </w:rPr>
      </w:pPr>
      <w:r w:rsidRPr="0097572A">
        <w:rPr>
          <w:rFonts w:ascii="Arial MT" w:eastAsia="Arial MT" w:hAnsi="Arial MT" w:cs="Arial MT"/>
          <w:kern w:val="0"/>
          <w:sz w:val="24"/>
          <w:lang w:val="en-US"/>
          <w14:ligatures w14:val="none"/>
        </w:rPr>
        <w:t>Fails to attend three consecutive Audit Committee meetings, except if the Audit Committee member submits a written apology and it is approved at the meetings.</w:t>
      </w:r>
    </w:p>
    <w:p w14:paraId="26B355F3" w14:textId="77777777" w:rsidR="0097572A" w:rsidRPr="0097572A" w:rsidRDefault="0097572A" w:rsidP="0097572A">
      <w:pPr>
        <w:widowControl w:val="0"/>
        <w:autoSpaceDE w:val="0"/>
        <w:autoSpaceDN w:val="0"/>
        <w:spacing w:before="222" w:after="0" w:line="240" w:lineRule="auto"/>
        <w:rPr>
          <w:rFonts w:ascii="Arial MT" w:eastAsia="Arial MT" w:hAnsi="Arial MT" w:cs="Arial MT"/>
          <w:kern w:val="0"/>
          <w:sz w:val="24"/>
          <w:szCs w:val="24"/>
          <w:lang w:val="en-US"/>
          <w14:ligatures w14:val="none"/>
        </w:rPr>
      </w:pPr>
    </w:p>
    <w:p w14:paraId="48F51515" w14:textId="77777777" w:rsidR="0097572A" w:rsidRPr="0097572A" w:rsidRDefault="0097572A" w:rsidP="0097572A">
      <w:pPr>
        <w:widowControl w:val="0"/>
        <w:autoSpaceDE w:val="0"/>
        <w:autoSpaceDN w:val="0"/>
        <w:spacing w:after="0"/>
        <w:ind w:right="112"/>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 Council/Board shall approve any termination of the services of a person serving on the audit committee.</w:t>
      </w:r>
    </w:p>
    <w:p w14:paraId="7D369D3E" w14:textId="77777777" w:rsidR="0097572A" w:rsidRPr="0097572A" w:rsidRDefault="0097572A" w:rsidP="0097572A">
      <w:pPr>
        <w:widowControl w:val="0"/>
        <w:autoSpaceDE w:val="0"/>
        <w:autoSpaceDN w:val="0"/>
        <w:spacing w:before="33" w:after="0" w:line="240" w:lineRule="auto"/>
        <w:rPr>
          <w:rFonts w:ascii="Arial MT" w:eastAsia="Arial MT" w:hAnsi="Arial MT" w:cs="Arial MT"/>
          <w:kern w:val="0"/>
          <w:sz w:val="32"/>
          <w:szCs w:val="24"/>
          <w:lang w:val="en-US"/>
          <w14:ligatures w14:val="none"/>
        </w:rPr>
      </w:pPr>
    </w:p>
    <w:p w14:paraId="333B52D4" w14:textId="6B62D627" w:rsidR="0097572A" w:rsidRPr="0097572A" w:rsidRDefault="00E36F1B" w:rsidP="00E36F1B">
      <w:pPr>
        <w:pStyle w:val="Heading2"/>
      </w:pPr>
      <w:bookmarkStart w:id="30" w:name="_bookmark64"/>
      <w:bookmarkStart w:id="31" w:name="_Toc153276085"/>
      <w:bookmarkStart w:id="32" w:name="_Toc153957991"/>
      <w:bookmarkEnd w:id="30"/>
      <w:r>
        <w:t>I</w:t>
      </w:r>
      <w:r w:rsidR="0097572A" w:rsidRPr="0097572A">
        <w:t>.</w:t>
      </w:r>
      <w:r w:rsidR="0097572A" w:rsidRPr="0097572A">
        <w:tab/>
        <w:t>MEETINGS</w:t>
      </w:r>
      <w:bookmarkEnd w:id="31"/>
      <w:bookmarkEnd w:id="32"/>
    </w:p>
    <w:p w14:paraId="05E559DF" w14:textId="77777777" w:rsidR="0097572A" w:rsidRPr="0097572A" w:rsidRDefault="0097572A" w:rsidP="0097572A">
      <w:pPr>
        <w:widowControl w:val="0"/>
        <w:autoSpaceDE w:val="0"/>
        <w:autoSpaceDN w:val="0"/>
        <w:spacing w:after="0"/>
        <w:ind w:right="111"/>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1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will</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meet</w:t>
      </w:r>
      <w:r w:rsidRPr="0097572A">
        <w:rPr>
          <w:rFonts w:ascii="Arial MT" w:eastAsia="Arial MT" w:hAnsi="Arial MT" w:cs="Arial MT"/>
          <w:spacing w:val="-1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at</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least</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four</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times</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w:t>
      </w:r>
      <w:r w:rsidRPr="0097572A">
        <w:rPr>
          <w:rFonts w:ascii="Arial MT" w:eastAsia="Arial MT" w:hAnsi="Arial MT" w:cs="Arial MT"/>
          <w:spacing w:val="-1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year,</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with</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authority</w:t>
      </w:r>
      <w:r w:rsidRPr="0097572A">
        <w:rPr>
          <w:rFonts w:ascii="Arial MT" w:eastAsia="Arial MT" w:hAnsi="Arial MT" w:cs="Arial MT"/>
          <w:spacing w:val="-1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1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convene</w:t>
      </w:r>
      <w:r w:rsidRPr="0097572A">
        <w:rPr>
          <w:rFonts w:ascii="Arial MT" w:eastAsia="Arial MT" w:hAnsi="Arial MT" w:cs="Arial MT"/>
          <w:spacing w:val="-1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additional meetings, as circumstances require, and the schedule of meetings will be agreed in advance. All Committee members are expected to attend each meeting, in person or via the accepted communication tool. A quorum will consist of a majority of members for each meeting to be duly constituted. The following non- members or designates have a standing invitation to attend all meetings:</w:t>
      </w:r>
    </w:p>
    <w:p w14:paraId="4AB58518" w14:textId="77777777" w:rsidR="0097572A" w:rsidRPr="0097572A" w:rsidRDefault="0097572A" w:rsidP="00E8796E">
      <w:pPr>
        <w:widowControl w:val="0"/>
        <w:numPr>
          <w:ilvl w:val="0"/>
          <w:numId w:val="4"/>
        </w:numPr>
        <w:autoSpaceDE w:val="0"/>
        <w:autoSpaceDN w:val="0"/>
        <w:spacing w:before="159" w:after="0" w:line="240" w:lineRule="auto"/>
        <w:ind w:left="567" w:hanging="567"/>
        <w:jc w:val="left"/>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Municipal</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Manager/Chief</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Executive</w:t>
      </w:r>
      <w:r w:rsidRPr="0097572A">
        <w:rPr>
          <w:rFonts w:ascii="Arial MT" w:eastAsia="Arial MT" w:hAnsi="Arial MT" w:cs="Arial MT"/>
          <w:spacing w:val="-12"/>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Officer;</w:t>
      </w:r>
      <w:proofErr w:type="gramEnd"/>
    </w:p>
    <w:p w14:paraId="30BFD5B1" w14:textId="77777777" w:rsidR="0097572A" w:rsidRPr="0097572A" w:rsidRDefault="0097572A" w:rsidP="00E8796E">
      <w:pPr>
        <w:widowControl w:val="0"/>
        <w:numPr>
          <w:ilvl w:val="0"/>
          <w:numId w:val="4"/>
        </w:numPr>
        <w:autoSpaceDE w:val="0"/>
        <w:autoSpaceDN w:val="0"/>
        <w:spacing w:after="0" w:line="240" w:lineRule="auto"/>
        <w:ind w:left="567" w:hanging="567"/>
        <w:jc w:val="left"/>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Chief</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Financial</w:t>
      </w:r>
      <w:r w:rsidRPr="0097572A">
        <w:rPr>
          <w:rFonts w:ascii="Arial MT" w:eastAsia="Arial MT" w:hAnsi="Arial MT" w:cs="Arial MT"/>
          <w:spacing w:val="-9"/>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Officer;</w:t>
      </w:r>
      <w:proofErr w:type="gramEnd"/>
    </w:p>
    <w:p w14:paraId="4A75B753" w14:textId="77777777" w:rsidR="0097572A" w:rsidRPr="0097572A" w:rsidRDefault="0097572A" w:rsidP="00E8796E">
      <w:pPr>
        <w:widowControl w:val="0"/>
        <w:numPr>
          <w:ilvl w:val="0"/>
          <w:numId w:val="4"/>
        </w:numPr>
        <w:autoSpaceDE w:val="0"/>
        <w:autoSpaceDN w:val="0"/>
        <w:spacing w:after="0" w:line="240" w:lineRule="auto"/>
        <w:ind w:left="567" w:right="711" w:hanging="567"/>
        <w:jc w:val="left"/>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Directors</w:t>
      </w:r>
      <w:r w:rsidRPr="0097572A">
        <w:rPr>
          <w:rFonts w:ascii="Arial MT" w:eastAsia="Arial MT" w:hAnsi="Arial MT" w:cs="Arial MT"/>
          <w:spacing w:val="35"/>
          <w:kern w:val="0"/>
          <w:sz w:val="24"/>
          <w:lang w:val="en-US"/>
          <w14:ligatures w14:val="none"/>
        </w:rPr>
        <w:t xml:space="preserve"> </w:t>
      </w:r>
      <w:r w:rsidRPr="0097572A">
        <w:rPr>
          <w:rFonts w:ascii="Arial MT" w:eastAsia="Arial MT" w:hAnsi="Arial MT" w:cs="Arial MT"/>
          <w:kern w:val="0"/>
          <w:sz w:val="24"/>
          <w:lang w:val="en-US"/>
          <w14:ligatures w14:val="none"/>
        </w:rPr>
        <w:t>Engineering</w:t>
      </w:r>
      <w:r w:rsidRPr="0097572A">
        <w:rPr>
          <w:rFonts w:ascii="Arial MT" w:eastAsia="Arial MT" w:hAnsi="Arial MT" w:cs="Arial MT"/>
          <w:spacing w:val="35"/>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34"/>
          <w:kern w:val="0"/>
          <w:sz w:val="24"/>
          <w:lang w:val="en-US"/>
          <w14:ligatures w14:val="none"/>
        </w:rPr>
        <w:t xml:space="preserve"> </w:t>
      </w:r>
      <w:r w:rsidRPr="0097572A">
        <w:rPr>
          <w:rFonts w:ascii="Arial MT" w:eastAsia="Arial MT" w:hAnsi="Arial MT" w:cs="Arial MT"/>
          <w:kern w:val="0"/>
          <w:sz w:val="24"/>
          <w:lang w:val="en-US"/>
          <w14:ligatures w14:val="none"/>
        </w:rPr>
        <w:t>Planning</w:t>
      </w:r>
      <w:r w:rsidRPr="0097572A">
        <w:rPr>
          <w:rFonts w:ascii="Arial MT" w:eastAsia="Arial MT" w:hAnsi="Arial MT" w:cs="Arial MT"/>
          <w:spacing w:val="35"/>
          <w:kern w:val="0"/>
          <w:sz w:val="24"/>
          <w:lang w:val="en-US"/>
          <w14:ligatures w14:val="none"/>
        </w:rPr>
        <w:t xml:space="preserve"> </w:t>
      </w:r>
      <w:r w:rsidRPr="0097572A">
        <w:rPr>
          <w:rFonts w:ascii="Arial MT" w:eastAsia="Arial MT" w:hAnsi="Arial MT" w:cs="Arial MT"/>
          <w:kern w:val="0"/>
          <w:sz w:val="24"/>
          <w:lang w:val="en-US"/>
          <w14:ligatures w14:val="none"/>
        </w:rPr>
        <w:t>Services,</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Corporate</w:t>
      </w:r>
      <w:r w:rsidRPr="0097572A">
        <w:rPr>
          <w:rFonts w:ascii="Arial MT" w:eastAsia="Arial MT" w:hAnsi="Arial MT" w:cs="Arial MT"/>
          <w:spacing w:val="35"/>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 xml:space="preserve">Protection Services, Community and Operational </w:t>
      </w:r>
      <w:proofErr w:type="gramStart"/>
      <w:r w:rsidRPr="0097572A">
        <w:rPr>
          <w:rFonts w:ascii="Arial MT" w:eastAsia="Arial MT" w:hAnsi="Arial MT" w:cs="Arial MT"/>
          <w:kern w:val="0"/>
          <w:sz w:val="24"/>
          <w:lang w:val="en-US"/>
          <w14:ligatures w14:val="none"/>
        </w:rPr>
        <w:t>Services;</w:t>
      </w:r>
      <w:proofErr w:type="gramEnd"/>
    </w:p>
    <w:p w14:paraId="2106C4B2" w14:textId="77777777" w:rsidR="0097572A" w:rsidRPr="0097572A" w:rsidRDefault="0097572A" w:rsidP="00E8796E">
      <w:pPr>
        <w:widowControl w:val="0"/>
        <w:numPr>
          <w:ilvl w:val="0"/>
          <w:numId w:val="4"/>
        </w:numPr>
        <w:autoSpaceDE w:val="0"/>
        <w:autoSpaceDN w:val="0"/>
        <w:spacing w:after="0" w:line="240" w:lineRule="auto"/>
        <w:ind w:left="567" w:hanging="567"/>
        <w:jc w:val="left"/>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Performance</w:t>
      </w:r>
      <w:r w:rsidRPr="0097572A">
        <w:rPr>
          <w:rFonts w:ascii="Arial MT" w:eastAsia="Arial MT" w:hAnsi="Arial MT" w:cs="Arial MT"/>
          <w:spacing w:val="-12"/>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Manager;</w:t>
      </w:r>
      <w:proofErr w:type="gramEnd"/>
    </w:p>
    <w:p w14:paraId="1BB49677" w14:textId="77777777" w:rsidR="0097572A" w:rsidRPr="0097572A" w:rsidRDefault="0097572A" w:rsidP="00E8796E">
      <w:pPr>
        <w:widowControl w:val="0"/>
        <w:numPr>
          <w:ilvl w:val="0"/>
          <w:numId w:val="4"/>
        </w:numPr>
        <w:autoSpaceDE w:val="0"/>
        <w:autoSpaceDN w:val="0"/>
        <w:spacing w:after="0" w:line="240" w:lineRule="auto"/>
        <w:ind w:left="567" w:hanging="567"/>
        <w:jc w:val="left"/>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Representative</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from</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Auditor-General’s</w:t>
      </w:r>
      <w:r w:rsidRPr="0097572A">
        <w:rPr>
          <w:rFonts w:ascii="Arial MT" w:eastAsia="Arial MT" w:hAnsi="Arial MT" w:cs="Arial MT"/>
          <w:spacing w:val="-10"/>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office;</w:t>
      </w:r>
      <w:proofErr w:type="gramEnd"/>
    </w:p>
    <w:p w14:paraId="79FD16BD" w14:textId="77777777" w:rsidR="0097572A" w:rsidRPr="0097572A" w:rsidRDefault="0097572A" w:rsidP="00E8796E">
      <w:pPr>
        <w:widowControl w:val="0"/>
        <w:numPr>
          <w:ilvl w:val="0"/>
          <w:numId w:val="4"/>
        </w:numPr>
        <w:autoSpaceDE w:val="0"/>
        <w:autoSpaceDN w:val="0"/>
        <w:spacing w:after="0" w:line="240" w:lineRule="auto"/>
        <w:ind w:left="567" w:hanging="567"/>
        <w:jc w:val="left"/>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Chief</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Executive</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Senior</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6"/>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Auditor;</w:t>
      </w:r>
      <w:proofErr w:type="gramEnd"/>
    </w:p>
    <w:p w14:paraId="7D5E43BF" w14:textId="77777777" w:rsidR="0097572A" w:rsidRPr="0097572A" w:rsidRDefault="0097572A" w:rsidP="00E8796E">
      <w:pPr>
        <w:widowControl w:val="0"/>
        <w:numPr>
          <w:ilvl w:val="0"/>
          <w:numId w:val="4"/>
        </w:numPr>
        <w:autoSpaceDE w:val="0"/>
        <w:autoSpaceDN w:val="0"/>
        <w:spacing w:after="0" w:line="240" w:lineRule="auto"/>
        <w:ind w:left="567" w:hanging="567"/>
        <w:jc w:val="left"/>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Chief</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Risk</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Officer</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(or</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Official</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spacing w:val="-2"/>
          <w:kern w:val="0"/>
          <w:sz w:val="24"/>
          <w:lang w:val="en-US"/>
          <w14:ligatures w14:val="none"/>
        </w:rPr>
        <w:t>Delegated</w:t>
      </w:r>
      <w:proofErr w:type="gramStart"/>
      <w:r w:rsidRPr="0097572A">
        <w:rPr>
          <w:rFonts w:ascii="Arial MT" w:eastAsia="Arial MT" w:hAnsi="Arial MT" w:cs="Arial MT"/>
          <w:spacing w:val="-2"/>
          <w:kern w:val="0"/>
          <w:sz w:val="24"/>
          <w:lang w:val="en-US"/>
          <w14:ligatures w14:val="none"/>
        </w:rPr>
        <w:t>);</w:t>
      </w:r>
      <w:proofErr w:type="gramEnd"/>
    </w:p>
    <w:p w14:paraId="2459F697" w14:textId="77777777" w:rsidR="0097572A" w:rsidRPr="0097572A" w:rsidRDefault="0097572A" w:rsidP="00E8796E">
      <w:pPr>
        <w:widowControl w:val="0"/>
        <w:numPr>
          <w:ilvl w:val="0"/>
          <w:numId w:val="4"/>
        </w:numPr>
        <w:autoSpaceDE w:val="0"/>
        <w:autoSpaceDN w:val="0"/>
        <w:spacing w:after="0" w:line="240" w:lineRule="auto"/>
        <w:ind w:left="567" w:hanging="567"/>
        <w:jc w:val="left"/>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Provincial</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National</w:t>
      </w:r>
      <w:r w:rsidRPr="0097572A">
        <w:rPr>
          <w:rFonts w:ascii="Arial MT" w:eastAsia="Arial MT" w:hAnsi="Arial MT" w:cs="Arial MT"/>
          <w:spacing w:val="-16"/>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Treasury;</w:t>
      </w:r>
      <w:proofErr w:type="gramEnd"/>
    </w:p>
    <w:p w14:paraId="2A55D09B" w14:textId="77777777" w:rsidR="0097572A" w:rsidRPr="0097572A" w:rsidRDefault="0097572A" w:rsidP="00E8796E">
      <w:pPr>
        <w:widowControl w:val="0"/>
        <w:numPr>
          <w:ilvl w:val="0"/>
          <w:numId w:val="4"/>
        </w:numPr>
        <w:autoSpaceDE w:val="0"/>
        <w:autoSpaceDN w:val="0"/>
        <w:spacing w:after="0" w:line="240" w:lineRule="auto"/>
        <w:ind w:left="567" w:right="474" w:hanging="567"/>
        <w:jc w:val="left"/>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Invitations to attend Audit Committee meetings will be extended to senior management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professional</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advisors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as</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deemed</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appropriate</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by</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Audit Committee; and</w:t>
      </w:r>
    </w:p>
    <w:p w14:paraId="3930844E" w14:textId="45524BF4" w:rsidR="00E36F1B" w:rsidRDefault="0097572A" w:rsidP="00E8796E">
      <w:pPr>
        <w:widowControl w:val="0"/>
        <w:numPr>
          <w:ilvl w:val="0"/>
          <w:numId w:val="4"/>
        </w:numPr>
        <w:autoSpaceDE w:val="0"/>
        <w:autoSpaceDN w:val="0"/>
        <w:spacing w:after="0" w:line="240" w:lineRule="auto"/>
        <w:ind w:left="567" w:hanging="567"/>
        <w:jc w:val="left"/>
        <w:rPr>
          <w:rFonts w:ascii="Arial MT" w:eastAsia="Arial MT" w:hAnsi="Arial MT" w:cs="Arial MT"/>
          <w:spacing w:val="-2"/>
          <w:kern w:val="0"/>
          <w:sz w:val="24"/>
          <w:lang w:val="en-US"/>
          <w14:ligatures w14:val="none"/>
        </w:rPr>
      </w:pPr>
      <w:r w:rsidRPr="0097572A">
        <w:rPr>
          <w:rFonts w:ascii="Arial MT" w:eastAsia="Arial MT" w:hAnsi="Arial MT" w:cs="Arial MT"/>
          <w:kern w:val="0"/>
          <w:sz w:val="24"/>
          <w:lang w:val="en-US"/>
          <w14:ligatures w14:val="none"/>
        </w:rPr>
        <w:t>The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chairperson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MPAC</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will</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have</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standing</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invite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spacing w:val="-2"/>
          <w:kern w:val="0"/>
          <w:sz w:val="24"/>
          <w:lang w:val="en-US"/>
          <w14:ligatures w14:val="none"/>
        </w:rPr>
        <w:t>meetings.</w:t>
      </w:r>
    </w:p>
    <w:p w14:paraId="2B004B37" w14:textId="785FC79B" w:rsidR="0097572A" w:rsidRPr="0097572A" w:rsidRDefault="00E36F1B" w:rsidP="00E36F1B">
      <w:pPr>
        <w:rPr>
          <w:rFonts w:ascii="Arial MT" w:eastAsia="Arial MT" w:hAnsi="Arial MT" w:cs="Arial MT"/>
          <w:spacing w:val="-2"/>
          <w:kern w:val="0"/>
          <w:sz w:val="24"/>
          <w:lang w:val="en-US"/>
          <w14:ligatures w14:val="none"/>
        </w:rPr>
      </w:pPr>
      <w:r>
        <w:rPr>
          <w:rFonts w:ascii="Arial MT" w:eastAsia="Arial MT" w:hAnsi="Arial MT" w:cs="Arial MT"/>
          <w:spacing w:val="-2"/>
          <w:kern w:val="0"/>
          <w:sz w:val="24"/>
          <w:lang w:val="en-US"/>
          <w14:ligatures w14:val="none"/>
        </w:rPr>
        <w:br w:type="page"/>
      </w:r>
    </w:p>
    <w:p w14:paraId="49A9B12D" w14:textId="77777777" w:rsidR="0097572A" w:rsidRPr="0097572A" w:rsidRDefault="0097572A" w:rsidP="0097572A">
      <w:pPr>
        <w:widowControl w:val="0"/>
        <w:autoSpaceDE w:val="0"/>
        <w:autoSpaceDN w:val="0"/>
        <w:spacing w:after="0" w:line="256" w:lineRule="auto"/>
        <w:ind w:right="125"/>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lastRenderedPageBreak/>
        <w:t>The Committee will determine its own agenda, ensuring appropriate consultation to include emerging issues and emphasis on the most significant risks.</w:t>
      </w:r>
    </w:p>
    <w:p w14:paraId="0DFEFA2C" w14:textId="77777777" w:rsidR="0097572A" w:rsidRPr="0097572A" w:rsidRDefault="0097572A" w:rsidP="0097572A">
      <w:pPr>
        <w:widowControl w:val="0"/>
        <w:autoSpaceDE w:val="0"/>
        <w:autoSpaceDN w:val="0"/>
        <w:spacing w:before="70" w:after="0" w:line="240" w:lineRule="auto"/>
        <w:rPr>
          <w:rFonts w:ascii="Arial MT" w:eastAsia="Arial MT" w:hAnsi="Arial MT" w:cs="Arial MT"/>
          <w:kern w:val="0"/>
          <w:sz w:val="24"/>
          <w:szCs w:val="24"/>
          <w:lang w:val="en-US"/>
          <w14:ligatures w14:val="none"/>
        </w:rPr>
      </w:pPr>
    </w:p>
    <w:p w14:paraId="09D00FE7" w14:textId="77777777" w:rsidR="0097572A" w:rsidRPr="0097572A" w:rsidRDefault="0097572A" w:rsidP="0097572A">
      <w:pPr>
        <w:widowControl w:val="0"/>
        <w:autoSpaceDE w:val="0"/>
        <w:autoSpaceDN w:val="0"/>
        <w:spacing w:after="0"/>
        <w:ind w:right="107"/>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 Municipal Manager/Chief Executive Officer will appoint a secretary / secretariat function</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facilitate</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Committee’s</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meetings</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and</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reporting</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duties.</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secretary</w:t>
      </w:r>
      <w:r w:rsidRPr="0097572A">
        <w:rPr>
          <w:rFonts w:ascii="Arial MT" w:eastAsia="Arial MT" w:hAnsi="Arial MT" w:cs="Arial MT"/>
          <w:spacing w:val="-1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will, in consultation with the Chairperson, prepare and send notices and meetings packs seven working days before the meeting. The secretary will also prepare minutes and accurately transcribe all decisions of the Committee.</w:t>
      </w:r>
    </w:p>
    <w:p w14:paraId="0DFEC0F3" w14:textId="77777777" w:rsidR="0097572A" w:rsidRPr="0097572A" w:rsidRDefault="0097572A" w:rsidP="0097572A">
      <w:pPr>
        <w:widowControl w:val="0"/>
        <w:autoSpaceDE w:val="0"/>
        <w:autoSpaceDN w:val="0"/>
        <w:spacing w:before="141" w:after="0" w:line="240" w:lineRule="auto"/>
        <w:rPr>
          <w:rFonts w:ascii="Arial MT" w:eastAsia="Arial MT" w:hAnsi="Arial MT" w:cs="Arial MT"/>
          <w:kern w:val="0"/>
          <w:sz w:val="24"/>
          <w:szCs w:val="24"/>
          <w:lang w:val="en-US"/>
          <w14:ligatures w14:val="none"/>
        </w:rPr>
      </w:pPr>
    </w:p>
    <w:p w14:paraId="013CEE51" w14:textId="2F147243" w:rsidR="0097572A" w:rsidRPr="0097572A" w:rsidRDefault="00E36F1B" w:rsidP="00E36F1B">
      <w:pPr>
        <w:pStyle w:val="Heading2"/>
      </w:pPr>
      <w:bookmarkStart w:id="33" w:name="_bookmark65"/>
      <w:bookmarkStart w:id="34" w:name="_Toc153276086"/>
      <w:bookmarkStart w:id="35" w:name="_Toc153957992"/>
      <w:bookmarkEnd w:id="33"/>
      <w:r>
        <w:t>J</w:t>
      </w:r>
      <w:r w:rsidR="0097572A" w:rsidRPr="0097572A">
        <w:t>.</w:t>
      </w:r>
      <w:r w:rsidR="0097572A" w:rsidRPr="0097572A">
        <w:tab/>
        <w:t>CONFLICT</w:t>
      </w:r>
      <w:r w:rsidR="0097572A" w:rsidRPr="0097572A">
        <w:rPr>
          <w:spacing w:val="-18"/>
        </w:rPr>
        <w:t xml:space="preserve"> </w:t>
      </w:r>
      <w:r w:rsidR="0097572A" w:rsidRPr="0097572A">
        <w:t>OF</w:t>
      </w:r>
      <w:r w:rsidR="0097572A" w:rsidRPr="0097572A">
        <w:rPr>
          <w:spacing w:val="-18"/>
        </w:rPr>
        <w:t xml:space="preserve"> </w:t>
      </w:r>
      <w:r w:rsidR="0097572A" w:rsidRPr="0097572A">
        <w:rPr>
          <w:spacing w:val="-2"/>
        </w:rPr>
        <w:t>INTEREST</w:t>
      </w:r>
      <w:bookmarkEnd w:id="34"/>
      <w:bookmarkEnd w:id="35"/>
    </w:p>
    <w:p w14:paraId="198F4A35" w14:textId="77777777" w:rsidR="0097572A" w:rsidRPr="0097572A" w:rsidRDefault="0097572A" w:rsidP="0097572A">
      <w:pPr>
        <w:widowControl w:val="0"/>
        <w:autoSpaceDE w:val="0"/>
        <w:autoSpaceDN w:val="0"/>
        <w:spacing w:before="1" w:after="0"/>
        <w:ind w:right="117"/>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Each</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member</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must</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declare</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any</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conflict</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interest</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at</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each</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meeting. Should any member of the Committee have any personal interest or gain resulting from any discussion at a meeting he/she may not participate in any such discussion and may, at the discretion of the Chairperson be asked to leave the meeting.</w:t>
      </w:r>
    </w:p>
    <w:p w14:paraId="291E9040"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32"/>
          <w:lang w:val="en-US"/>
          <w14:ligatures w14:val="none"/>
        </w:rPr>
      </w:pPr>
    </w:p>
    <w:p w14:paraId="1490A0AF" w14:textId="75AAA9EC" w:rsidR="0097572A" w:rsidRPr="0097572A" w:rsidRDefault="00E36F1B" w:rsidP="00E36F1B">
      <w:pPr>
        <w:pStyle w:val="Heading2"/>
      </w:pPr>
      <w:bookmarkStart w:id="36" w:name="_bookmark66"/>
      <w:bookmarkStart w:id="37" w:name="_Toc153276087"/>
      <w:bookmarkStart w:id="38" w:name="_Toc153957993"/>
      <w:bookmarkEnd w:id="36"/>
      <w:r>
        <w:t>K</w:t>
      </w:r>
      <w:r w:rsidR="0097572A" w:rsidRPr="0097572A">
        <w:tab/>
        <w:t>REMUNERATION</w:t>
      </w:r>
      <w:bookmarkEnd w:id="37"/>
      <w:bookmarkEnd w:id="38"/>
    </w:p>
    <w:p w14:paraId="0B7128F7" w14:textId="77777777" w:rsidR="0097572A" w:rsidRPr="0097572A" w:rsidRDefault="0097572A" w:rsidP="0097572A">
      <w:pPr>
        <w:widowControl w:val="0"/>
        <w:autoSpaceDE w:val="0"/>
        <w:autoSpaceDN w:val="0"/>
        <w:spacing w:after="0" w:line="264" w:lineRule="auto"/>
        <w:ind w:right="124"/>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Traveling and sitting allowance will be paid in accordance with the National Treasury Circulars, as issued and updated annually, for the duration of the contract.</w:t>
      </w:r>
    </w:p>
    <w:p w14:paraId="3B62795A" w14:textId="77777777" w:rsidR="0097572A" w:rsidRPr="0097572A" w:rsidRDefault="0097572A" w:rsidP="0097572A">
      <w:pPr>
        <w:widowControl w:val="0"/>
        <w:autoSpaceDE w:val="0"/>
        <w:autoSpaceDN w:val="0"/>
        <w:spacing w:before="55" w:after="0" w:line="240" w:lineRule="auto"/>
        <w:rPr>
          <w:rFonts w:ascii="Arial MT" w:eastAsia="Arial MT" w:hAnsi="Arial MT" w:cs="Arial MT"/>
          <w:kern w:val="0"/>
          <w:sz w:val="24"/>
          <w:szCs w:val="24"/>
          <w:lang w:val="en-US"/>
          <w14:ligatures w14:val="none"/>
        </w:rPr>
      </w:pPr>
    </w:p>
    <w:p w14:paraId="4BD65862" w14:textId="77777777" w:rsidR="0097572A" w:rsidRPr="0097572A" w:rsidRDefault="0097572A" w:rsidP="0097572A">
      <w:pPr>
        <w:widowControl w:val="0"/>
        <w:autoSpaceDE w:val="0"/>
        <w:autoSpaceDN w:val="0"/>
        <w:spacing w:after="0"/>
        <w:ind w:right="117"/>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No</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remuneration</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for</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participating</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in</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Audit</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Committees</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will</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be</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paid</w:t>
      </w:r>
      <w:r w:rsidRPr="0097572A">
        <w:rPr>
          <w:rFonts w:ascii="Arial MT" w:eastAsia="Arial MT" w:hAnsi="Arial MT" w:cs="Arial MT"/>
          <w:spacing w:val="-1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officials</w:t>
      </w:r>
      <w:r w:rsidRPr="0097572A">
        <w:rPr>
          <w:rFonts w:ascii="Arial MT" w:eastAsia="Arial MT" w:hAnsi="Arial MT" w:cs="Arial MT"/>
          <w:spacing w:val="-1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 xml:space="preserve">employed at National, Provincial and Local Government, its agencies or other entities regarded as falling within the definition of an organ of state, except for </w:t>
      </w:r>
      <w:proofErr w:type="gramStart"/>
      <w:r w:rsidRPr="0097572A">
        <w:rPr>
          <w:rFonts w:ascii="Arial MT" w:eastAsia="Arial MT" w:hAnsi="Arial MT" w:cs="Arial MT"/>
          <w:kern w:val="0"/>
          <w:sz w:val="24"/>
          <w:szCs w:val="24"/>
          <w:lang w:val="en-US"/>
          <w14:ligatures w14:val="none"/>
        </w:rPr>
        <w:t>out of pocket</w:t>
      </w:r>
      <w:proofErr w:type="gramEnd"/>
      <w:r w:rsidRPr="0097572A">
        <w:rPr>
          <w:rFonts w:ascii="Arial MT" w:eastAsia="Arial MT" w:hAnsi="Arial MT" w:cs="Arial MT"/>
          <w:kern w:val="0"/>
          <w:sz w:val="24"/>
          <w:szCs w:val="24"/>
          <w:lang w:val="en-US"/>
          <w14:ligatures w14:val="none"/>
        </w:rPr>
        <w:t xml:space="preserve"> expenses which may be reimbursed. The reimbursement of all members for travel expenditure must be determined in accordance with approved council policy.</w:t>
      </w:r>
    </w:p>
    <w:p w14:paraId="7909924C"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7F3E609F" w14:textId="2206A65A" w:rsidR="0097572A" w:rsidRPr="0097572A" w:rsidRDefault="00E36F1B" w:rsidP="00E36F1B">
      <w:pPr>
        <w:pStyle w:val="Heading2"/>
      </w:pPr>
      <w:bookmarkStart w:id="39" w:name="_bookmark67"/>
      <w:bookmarkStart w:id="40" w:name="_Toc153276088"/>
      <w:bookmarkStart w:id="41" w:name="_Toc153957994"/>
      <w:bookmarkEnd w:id="39"/>
      <w:r>
        <w:t>L</w:t>
      </w:r>
      <w:r w:rsidR="0097572A" w:rsidRPr="0097572A">
        <w:tab/>
        <w:t>RESPONSIBILITIES</w:t>
      </w:r>
      <w:bookmarkEnd w:id="40"/>
      <w:bookmarkEnd w:id="41"/>
    </w:p>
    <w:p w14:paraId="170DAD13" w14:textId="77777777" w:rsidR="0097572A" w:rsidRPr="0097572A" w:rsidRDefault="0097572A" w:rsidP="0097572A">
      <w:pPr>
        <w:widowControl w:val="0"/>
        <w:autoSpaceDE w:val="0"/>
        <w:autoSpaceDN w:val="0"/>
        <w:spacing w:before="1" w:after="0"/>
        <w:ind w:right="115"/>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 xml:space="preserve">The Committee is accountable to the Council/Board for the exercise of its responsibilities. The Committee </w:t>
      </w:r>
      <w:proofErr w:type="gramStart"/>
      <w:r w:rsidRPr="0097572A">
        <w:rPr>
          <w:rFonts w:ascii="Arial MT" w:eastAsia="Arial MT" w:hAnsi="Arial MT" w:cs="Arial MT"/>
          <w:kern w:val="0"/>
          <w:sz w:val="24"/>
          <w:szCs w:val="24"/>
          <w:lang w:val="en-US"/>
          <w14:ligatures w14:val="none"/>
        </w:rPr>
        <w:t>will at all times</w:t>
      </w:r>
      <w:proofErr w:type="gramEnd"/>
      <w:r w:rsidRPr="0097572A">
        <w:rPr>
          <w:rFonts w:ascii="Arial MT" w:eastAsia="Arial MT" w:hAnsi="Arial MT" w:cs="Arial MT"/>
          <w:kern w:val="0"/>
          <w:sz w:val="24"/>
          <w:szCs w:val="24"/>
          <w:lang w:val="en-US"/>
          <w14:ligatures w14:val="none"/>
        </w:rPr>
        <w:t>, recognize that the primary responsibility for management of the Municipality/Municipal Entity rests with the Municipal</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Manager/Chief</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Executive</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Officer.</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While</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its</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mandate</w:t>
      </w:r>
      <w:r w:rsidRPr="0097572A">
        <w:rPr>
          <w:rFonts w:ascii="Arial MT" w:eastAsia="Arial MT" w:hAnsi="Arial MT" w:cs="Arial MT"/>
          <w:spacing w:val="-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extends</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all</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activities within the</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scope</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Accounting</w:t>
      </w:r>
      <w:r w:rsidRPr="0097572A">
        <w:rPr>
          <w:rFonts w:ascii="Arial MT" w:eastAsia="Arial MT" w:hAnsi="Arial MT" w:cs="Arial MT"/>
          <w:spacing w:val="-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Officer/Chief</w:t>
      </w:r>
      <w:r w:rsidRPr="0097572A">
        <w:rPr>
          <w:rFonts w:ascii="Arial MT" w:eastAsia="Arial MT" w:hAnsi="Arial MT" w:cs="Arial MT"/>
          <w:spacing w:val="-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Executive</w:t>
      </w:r>
      <w:r w:rsidRPr="0097572A">
        <w:rPr>
          <w:rFonts w:ascii="Arial MT" w:eastAsia="Arial MT" w:hAnsi="Arial MT" w:cs="Arial MT"/>
          <w:spacing w:val="-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Officer,</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 Committee will carry out the following specific responsibilities</w:t>
      </w:r>
      <w:bookmarkStart w:id="42" w:name="_bookmark68"/>
      <w:bookmarkEnd w:id="42"/>
      <w:r w:rsidRPr="0097572A">
        <w:rPr>
          <w:rFonts w:ascii="Arial MT" w:eastAsia="Arial MT" w:hAnsi="Arial MT" w:cs="Arial MT"/>
          <w:kern w:val="0"/>
          <w:sz w:val="24"/>
          <w:szCs w:val="24"/>
          <w:lang w:val="en-US"/>
          <w14:ligatures w14:val="none"/>
        </w:rPr>
        <w:t>:</w:t>
      </w:r>
    </w:p>
    <w:p w14:paraId="02B56861" w14:textId="77777777" w:rsidR="0097572A" w:rsidRPr="0097572A" w:rsidRDefault="0097572A" w:rsidP="0097572A">
      <w:pPr>
        <w:widowControl w:val="0"/>
        <w:autoSpaceDE w:val="0"/>
        <w:autoSpaceDN w:val="0"/>
        <w:spacing w:before="117" w:after="0" w:line="240" w:lineRule="auto"/>
        <w:rPr>
          <w:rFonts w:ascii="Arial MT" w:eastAsia="Arial MT" w:hAnsi="Arial MT" w:cs="Arial MT"/>
          <w:kern w:val="0"/>
          <w:sz w:val="24"/>
          <w:szCs w:val="24"/>
          <w:lang w:val="en-US"/>
          <w14:ligatures w14:val="none"/>
        </w:rPr>
      </w:pPr>
    </w:p>
    <w:p w14:paraId="047206BE" w14:textId="77777777" w:rsidR="0097572A" w:rsidRPr="0097572A" w:rsidRDefault="0097572A" w:rsidP="0097572A">
      <w:pPr>
        <w:keepNext/>
        <w:keepLines/>
        <w:widowControl w:val="0"/>
        <w:autoSpaceDE w:val="0"/>
        <w:autoSpaceDN w:val="0"/>
        <w:spacing w:after="0" w:line="240" w:lineRule="auto"/>
        <w:ind w:left="567" w:hanging="567"/>
        <w:outlineLvl w:val="2"/>
        <w:rPr>
          <w:rFonts w:ascii="Calibri Light" w:eastAsia="Times New Roman" w:hAnsi="Arial" w:cs="Times New Roman"/>
          <w:kern w:val="0"/>
          <w:sz w:val="32"/>
          <w:szCs w:val="24"/>
          <w:lang w:val="en-US"/>
          <w14:ligatures w14:val="none"/>
        </w:rPr>
      </w:pPr>
      <w:bookmarkStart w:id="43" w:name="_Toc153276089"/>
      <w:bookmarkStart w:id="44" w:name="_Toc153957995"/>
      <w:r w:rsidRPr="0097572A">
        <w:rPr>
          <w:rFonts w:ascii="Arial" w:eastAsia="Times New Roman" w:hAnsi="Arial" w:cs="Times New Roman"/>
          <w:kern w:val="0"/>
          <w:sz w:val="24"/>
          <w:szCs w:val="24"/>
          <w:lang w:val="en-US"/>
          <w14:ligatures w14:val="none"/>
        </w:rPr>
        <w:t>a)</w:t>
      </w:r>
      <w:r w:rsidRPr="0097572A">
        <w:rPr>
          <w:rFonts w:ascii="Arial" w:eastAsia="Times New Roman" w:hAnsi="Arial" w:cs="Times New Roman"/>
          <w:kern w:val="0"/>
          <w:sz w:val="24"/>
          <w:szCs w:val="24"/>
          <w:lang w:val="en-US"/>
          <w14:ligatures w14:val="none"/>
        </w:rPr>
        <w:tab/>
        <w:t>Annual</w:t>
      </w:r>
      <w:r w:rsidRPr="0097572A">
        <w:rPr>
          <w:rFonts w:ascii="Arial" w:eastAsia="Times New Roman" w:hAnsi="Arial" w:cs="Times New Roman"/>
          <w:spacing w:val="-17"/>
          <w:kern w:val="0"/>
          <w:sz w:val="24"/>
          <w:szCs w:val="24"/>
          <w:lang w:val="en-US"/>
          <w14:ligatures w14:val="none"/>
        </w:rPr>
        <w:t xml:space="preserve"> </w:t>
      </w:r>
      <w:r w:rsidRPr="0097572A">
        <w:rPr>
          <w:rFonts w:ascii="Arial" w:eastAsia="Times New Roman" w:hAnsi="Arial" w:cs="Times New Roman"/>
          <w:kern w:val="0"/>
          <w:sz w:val="24"/>
          <w:szCs w:val="24"/>
          <w:lang w:val="en-US"/>
          <w14:ligatures w14:val="none"/>
        </w:rPr>
        <w:t>Financial</w:t>
      </w:r>
      <w:r w:rsidRPr="0097572A">
        <w:rPr>
          <w:rFonts w:ascii="Arial" w:eastAsia="Times New Roman" w:hAnsi="Arial" w:cs="Times New Roman"/>
          <w:spacing w:val="-15"/>
          <w:kern w:val="0"/>
          <w:sz w:val="24"/>
          <w:szCs w:val="24"/>
          <w:lang w:val="en-US"/>
          <w14:ligatures w14:val="none"/>
        </w:rPr>
        <w:t xml:space="preserve"> </w:t>
      </w:r>
      <w:r w:rsidRPr="0097572A">
        <w:rPr>
          <w:rFonts w:ascii="Arial" w:eastAsia="Times New Roman" w:hAnsi="Arial" w:cs="Times New Roman"/>
          <w:spacing w:val="-2"/>
          <w:kern w:val="0"/>
          <w:sz w:val="24"/>
          <w:szCs w:val="24"/>
          <w:lang w:val="en-US"/>
          <w14:ligatures w14:val="none"/>
        </w:rPr>
        <w:t>Statements</w:t>
      </w:r>
      <w:bookmarkEnd w:id="43"/>
      <w:bookmarkEnd w:id="44"/>
    </w:p>
    <w:p w14:paraId="25794EAA" w14:textId="77777777" w:rsidR="0097572A" w:rsidRPr="0097572A" w:rsidRDefault="0097572A" w:rsidP="00E8796E">
      <w:pPr>
        <w:widowControl w:val="0"/>
        <w:numPr>
          <w:ilvl w:val="0"/>
          <w:numId w:val="3"/>
        </w:numPr>
        <w:autoSpaceDE w:val="0"/>
        <w:autoSpaceDN w:val="0"/>
        <w:spacing w:after="0" w:line="237" w:lineRule="auto"/>
        <w:ind w:left="1134" w:right="119"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appropriateness of accounting</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 xml:space="preserve">policies applied and disclosed in the annual financial </w:t>
      </w:r>
      <w:proofErr w:type="gramStart"/>
      <w:r w:rsidRPr="0097572A">
        <w:rPr>
          <w:rFonts w:ascii="Arial MT" w:eastAsia="Arial MT" w:hAnsi="Arial MT" w:cs="Arial MT"/>
          <w:kern w:val="0"/>
          <w:sz w:val="24"/>
          <w:lang w:val="en-US"/>
          <w14:ligatures w14:val="none"/>
        </w:rPr>
        <w:t>statements;</w:t>
      </w:r>
      <w:proofErr w:type="gramEnd"/>
    </w:p>
    <w:p w14:paraId="39CB9D9A" w14:textId="77777777" w:rsidR="0097572A" w:rsidRPr="0097572A" w:rsidRDefault="0097572A" w:rsidP="00E8796E">
      <w:pPr>
        <w:widowControl w:val="0"/>
        <w:numPr>
          <w:ilvl w:val="0"/>
          <w:numId w:val="3"/>
        </w:numPr>
        <w:autoSpaceDE w:val="0"/>
        <w:autoSpaceDN w:val="0"/>
        <w:spacing w:after="0" w:line="240" w:lineRule="auto"/>
        <w:ind w:left="1134" w:right="116"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 the appropriateness of assumptions made by management in</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 xml:space="preserve">preparing the annual financial </w:t>
      </w:r>
      <w:proofErr w:type="gramStart"/>
      <w:r w:rsidRPr="0097572A">
        <w:rPr>
          <w:rFonts w:ascii="Arial MT" w:eastAsia="Arial MT" w:hAnsi="Arial MT" w:cs="Arial MT"/>
          <w:kern w:val="0"/>
          <w:sz w:val="24"/>
          <w:lang w:val="en-US"/>
          <w14:ligatures w14:val="none"/>
        </w:rPr>
        <w:t>statements;</w:t>
      </w:r>
      <w:proofErr w:type="gramEnd"/>
    </w:p>
    <w:p w14:paraId="5369DCF8" w14:textId="77777777" w:rsidR="0097572A" w:rsidRPr="0097572A" w:rsidRDefault="0097572A" w:rsidP="00E8796E">
      <w:pPr>
        <w:widowControl w:val="0"/>
        <w:numPr>
          <w:ilvl w:val="0"/>
          <w:numId w:val="3"/>
        </w:numPr>
        <w:autoSpaceDE w:val="0"/>
        <w:autoSpaceDN w:val="0"/>
        <w:spacing w:after="0" w:line="240" w:lineRule="auto"/>
        <w:ind w:left="1134" w:right="118"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 the significant accounting and reporting issues, and understand</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 xml:space="preserve">their impact on the annual financial </w:t>
      </w:r>
      <w:proofErr w:type="gramStart"/>
      <w:r w:rsidRPr="0097572A">
        <w:rPr>
          <w:rFonts w:ascii="Arial MT" w:eastAsia="Arial MT" w:hAnsi="Arial MT" w:cs="Arial MT"/>
          <w:kern w:val="0"/>
          <w:sz w:val="24"/>
          <w:lang w:val="en-US"/>
          <w14:ligatures w14:val="none"/>
        </w:rPr>
        <w:t>statements;</w:t>
      </w:r>
      <w:proofErr w:type="gramEnd"/>
    </w:p>
    <w:p w14:paraId="1F4F0B49" w14:textId="15B2EB2D" w:rsidR="005C1252" w:rsidRDefault="0097572A" w:rsidP="00E8796E">
      <w:pPr>
        <w:widowControl w:val="0"/>
        <w:numPr>
          <w:ilvl w:val="0"/>
          <w:numId w:val="3"/>
        </w:numPr>
        <w:autoSpaceDE w:val="0"/>
        <w:autoSpaceDN w:val="0"/>
        <w:spacing w:after="0" w:line="240" w:lineRule="auto"/>
        <w:ind w:left="1134" w:right="114"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 the annual financial statements to ensure quality and integrity of the document;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annual</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financial</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statements</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 xml:space="preserve">Municipality/Municipal Entity for the reasonableness, completeness and accuracy in a timely </w:t>
      </w:r>
      <w:proofErr w:type="gramStart"/>
      <w:r w:rsidRPr="0097572A">
        <w:rPr>
          <w:rFonts w:ascii="Arial MT" w:eastAsia="Arial MT" w:hAnsi="Arial MT" w:cs="Arial MT"/>
          <w:kern w:val="0"/>
          <w:sz w:val="24"/>
          <w:lang w:val="en-US"/>
          <w14:ligatures w14:val="none"/>
        </w:rPr>
        <w:t>basis;</w:t>
      </w:r>
      <w:proofErr w:type="gramEnd"/>
    </w:p>
    <w:p w14:paraId="0BF4DFE3" w14:textId="77777777" w:rsidR="005C1252" w:rsidRDefault="005C1252">
      <w:pPr>
        <w:rPr>
          <w:rFonts w:ascii="Arial MT" w:eastAsia="Arial MT" w:hAnsi="Arial MT" w:cs="Arial MT"/>
          <w:kern w:val="0"/>
          <w:sz w:val="24"/>
          <w:lang w:val="en-US"/>
          <w14:ligatures w14:val="none"/>
        </w:rPr>
      </w:pPr>
      <w:r>
        <w:rPr>
          <w:rFonts w:ascii="Arial MT" w:eastAsia="Arial MT" w:hAnsi="Arial MT" w:cs="Arial MT"/>
          <w:kern w:val="0"/>
          <w:sz w:val="24"/>
          <w:lang w:val="en-US"/>
          <w14:ligatures w14:val="none"/>
        </w:rPr>
        <w:br w:type="page"/>
      </w:r>
    </w:p>
    <w:p w14:paraId="3670A64B" w14:textId="77777777" w:rsidR="0097572A" w:rsidRPr="0097572A" w:rsidRDefault="0097572A" w:rsidP="00E8796E">
      <w:pPr>
        <w:widowControl w:val="0"/>
        <w:numPr>
          <w:ilvl w:val="0"/>
          <w:numId w:val="3"/>
        </w:numPr>
        <w:autoSpaceDE w:val="0"/>
        <w:autoSpaceDN w:val="0"/>
        <w:spacing w:after="0" w:line="240" w:lineRule="auto"/>
        <w:ind w:left="1134" w:right="120" w:hanging="567"/>
        <w:jc w:val="both"/>
        <w:rPr>
          <w:rFonts w:ascii="Arial MT" w:eastAsia="Arial MT" w:hAnsi="Arial MT" w:cs="Arial MT"/>
          <w:spacing w:val="-2"/>
          <w:kern w:val="0"/>
          <w:sz w:val="24"/>
          <w:lang w:val="en-US"/>
          <w14:ligatures w14:val="none"/>
        </w:rPr>
      </w:pPr>
      <w:r w:rsidRPr="0097572A">
        <w:rPr>
          <w:rFonts w:ascii="Arial MT" w:eastAsia="Arial MT" w:hAnsi="Arial MT" w:cs="Arial MT"/>
          <w:kern w:val="0"/>
          <w:sz w:val="24"/>
          <w:lang w:val="en-US"/>
          <w14:ligatures w14:val="none"/>
        </w:rPr>
        <w:lastRenderedPageBreak/>
        <w:t>Obtain</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assurance</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from</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respect</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accuracy</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 xml:space="preserve">financial </w:t>
      </w:r>
      <w:proofErr w:type="gramStart"/>
      <w:r w:rsidRPr="0097572A">
        <w:rPr>
          <w:rFonts w:ascii="Arial MT" w:eastAsia="Arial MT" w:hAnsi="Arial MT" w:cs="Arial MT"/>
          <w:spacing w:val="-2"/>
          <w:kern w:val="0"/>
          <w:sz w:val="24"/>
          <w:lang w:val="en-US"/>
          <w14:ligatures w14:val="none"/>
        </w:rPr>
        <w:t>statements;</w:t>
      </w:r>
      <w:proofErr w:type="gramEnd"/>
    </w:p>
    <w:p w14:paraId="4EE2FE1E" w14:textId="77777777" w:rsidR="0097572A" w:rsidRPr="0097572A" w:rsidRDefault="0097572A" w:rsidP="00E8796E">
      <w:pPr>
        <w:widowControl w:val="0"/>
        <w:numPr>
          <w:ilvl w:val="0"/>
          <w:numId w:val="3"/>
        </w:numPr>
        <w:autoSpaceDE w:val="0"/>
        <w:autoSpaceDN w:val="0"/>
        <w:spacing w:after="0" w:line="240" w:lineRule="auto"/>
        <w:ind w:left="1134" w:right="127"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Obtain assurance from management that the municipal audit file has been prepared in line with the applicable standards and guidance contained in relevant legislative </w:t>
      </w:r>
      <w:proofErr w:type="gramStart"/>
      <w:r w:rsidRPr="0097572A">
        <w:rPr>
          <w:rFonts w:ascii="Arial MT" w:eastAsia="Arial MT" w:hAnsi="Arial MT" w:cs="Arial MT"/>
          <w:kern w:val="0"/>
          <w:sz w:val="24"/>
          <w:lang w:val="en-US"/>
          <w14:ligatures w14:val="none"/>
        </w:rPr>
        <w:t>documents;</w:t>
      </w:r>
      <w:proofErr w:type="gramEnd"/>
    </w:p>
    <w:p w14:paraId="753B9EF6" w14:textId="77777777" w:rsidR="0097572A" w:rsidRPr="0097572A" w:rsidRDefault="0097572A" w:rsidP="00E8796E">
      <w:pPr>
        <w:widowControl w:val="0"/>
        <w:numPr>
          <w:ilvl w:val="0"/>
          <w:numId w:val="3"/>
        </w:numPr>
        <w:autoSpaceDE w:val="0"/>
        <w:autoSpaceDN w:val="0"/>
        <w:spacing w:after="0" w:line="235" w:lineRule="auto"/>
        <w:ind w:left="1134" w:right="119"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external</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auditors</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results</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external</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 xml:space="preserve">audit, including any significant issues </w:t>
      </w:r>
      <w:proofErr w:type="gramStart"/>
      <w:r w:rsidRPr="0097572A">
        <w:rPr>
          <w:rFonts w:ascii="Arial MT" w:eastAsia="Arial MT" w:hAnsi="Arial MT" w:cs="Arial MT"/>
          <w:kern w:val="0"/>
          <w:sz w:val="24"/>
          <w:lang w:val="en-US"/>
          <w14:ligatures w14:val="none"/>
        </w:rPr>
        <w:t>identified;</w:t>
      </w:r>
      <w:proofErr w:type="gramEnd"/>
    </w:p>
    <w:p w14:paraId="0B4E29F3" w14:textId="77777777" w:rsidR="0097572A" w:rsidRPr="0097572A" w:rsidRDefault="0097572A" w:rsidP="00E8796E">
      <w:pPr>
        <w:widowControl w:val="0"/>
        <w:numPr>
          <w:ilvl w:val="0"/>
          <w:numId w:val="3"/>
        </w:numPr>
        <w:autoSpaceDE w:val="0"/>
        <w:autoSpaceDN w:val="0"/>
        <w:spacing w:after="0" w:line="240" w:lineRule="auto"/>
        <w:ind w:left="1134" w:right="129"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 the annual report and related regulatory filings before release and consider the accuracy and completeness of the information.</w:t>
      </w:r>
    </w:p>
    <w:p w14:paraId="7009CDC5" w14:textId="77777777" w:rsidR="0097572A" w:rsidRPr="0097572A" w:rsidRDefault="0097572A" w:rsidP="0097572A">
      <w:pPr>
        <w:widowControl w:val="0"/>
        <w:autoSpaceDE w:val="0"/>
        <w:autoSpaceDN w:val="0"/>
        <w:spacing w:after="0" w:line="240" w:lineRule="auto"/>
        <w:ind w:right="129"/>
        <w:jc w:val="both"/>
        <w:rPr>
          <w:rFonts w:ascii="Arial MT" w:eastAsia="Arial MT" w:hAnsi="Arial MT" w:cs="Arial MT"/>
          <w:kern w:val="0"/>
          <w:sz w:val="24"/>
          <w:lang w:val="en-US"/>
          <w14:ligatures w14:val="none"/>
        </w:rPr>
      </w:pPr>
    </w:p>
    <w:p w14:paraId="4327E1FF" w14:textId="77777777" w:rsidR="0097572A" w:rsidRPr="0097572A" w:rsidRDefault="0097572A" w:rsidP="0097572A">
      <w:pPr>
        <w:keepNext/>
        <w:keepLines/>
        <w:widowControl w:val="0"/>
        <w:autoSpaceDE w:val="0"/>
        <w:autoSpaceDN w:val="0"/>
        <w:spacing w:after="0" w:line="240" w:lineRule="auto"/>
        <w:ind w:left="567" w:hanging="567"/>
        <w:outlineLvl w:val="2"/>
        <w:rPr>
          <w:rFonts w:ascii="Arial" w:eastAsia="Times New Roman" w:hAnsi="Arial" w:cs="Times New Roman"/>
          <w:kern w:val="0"/>
          <w:sz w:val="24"/>
          <w:szCs w:val="24"/>
          <w:lang w:val="en-US"/>
          <w14:ligatures w14:val="none"/>
        </w:rPr>
      </w:pPr>
      <w:bookmarkStart w:id="45" w:name="_bookmark69"/>
      <w:bookmarkStart w:id="46" w:name="_Toc153276090"/>
      <w:bookmarkStart w:id="47" w:name="_Toc153957996"/>
      <w:bookmarkEnd w:id="45"/>
      <w:r w:rsidRPr="0097572A">
        <w:rPr>
          <w:rFonts w:ascii="Arial" w:eastAsia="Times New Roman" w:hAnsi="Arial" w:cs="Times New Roman"/>
          <w:kern w:val="0"/>
          <w:sz w:val="24"/>
          <w:szCs w:val="24"/>
          <w:lang w:val="en-US"/>
          <w14:ligatures w14:val="none"/>
        </w:rPr>
        <w:t>b)</w:t>
      </w:r>
      <w:r w:rsidRPr="0097572A">
        <w:rPr>
          <w:rFonts w:ascii="Arial" w:eastAsia="Times New Roman" w:hAnsi="Arial" w:cs="Times New Roman"/>
          <w:kern w:val="0"/>
          <w:sz w:val="24"/>
          <w:szCs w:val="24"/>
          <w:lang w:val="en-US"/>
          <w14:ligatures w14:val="none"/>
        </w:rPr>
        <w:tab/>
        <w:t>Risk</w:t>
      </w:r>
      <w:r w:rsidRPr="0097572A">
        <w:rPr>
          <w:rFonts w:ascii="Arial" w:eastAsia="Times New Roman" w:hAnsi="Arial" w:cs="Times New Roman"/>
          <w:spacing w:val="-8"/>
          <w:kern w:val="0"/>
          <w:sz w:val="24"/>
          <w:szCs w:val="24"/>
          <w:lang w:val="en-US"/>
          <w14:ligatures w14:val="none"/>
        </w:rPr>
        <w:t xml:space="preserve"> </w:t>
      </w:r>
      <w:r w:rsidRPr="0097572A">
        <w:rPr>
          <w:rFonts w:ascii="Arial" w:eastAsia="Times New Roman" w:hAnsi="Arial" w:cs="Times New Roman"/>
          <w:kern w:val="0"/>
          <w:sz w:val="24"/>
          <w:szCs w:val="24"/>
          <w:lang w:val="en-US"/>
          <w14:ligatures w14:val="none"/>
        </w:rPr>
        <w:t>Management</w:t>
      </w:r>
      <w:bookmarkEnd w:id="46"/>
      <w:bookmarkEnd w:id="47"/>
    </w:p>
    <w:p w14:paraId="6C15CEF9" w14:textId="77777777" w:rsidR="0097572A" w:rsidRPr="0097572A" w:rsidRDefault="0097572A" w:rsidP="00E8796E">
      <w:pPr>
        <w:widowControl w:val="0"/>
        <w:numPr>
          <w:ilvl w:val="0"/>
          <w:numId w:val="3"/>
        </w:numPr>
        <w:tabs>
          <w:tab w:val="left" w:pos="1888"/>
          <w:tab w:val="left" w:pos="2486"/>
          <w:tab w:val="left" w:pos="3120"/>
          <w:tab w:val="left" w:pos="4786"/>
          <w:tab w:val="left" w:pos="6166"/>
          <w:tab w:val="left" w:pos="6708"/>
          <w:tab w:val="left" w:pos="8117"/>
        </w:tabs>
        <w:autoSpaceDE w:val="0"/>
        <w:autoSpaceDN w:val="0"/>
        <w:spacing w:before="23" w:after="0" w:line="240" w:lineRule="auto"/>
        <w:ind w:left="1134" w:right="114" w:hanging="567"/>
        <w:rPr>
          <w:rFonts w:ascii="Arial MT" w:eastAsia="Arial MT" w:hAnsi="Arial MT" w:cs="Arial MT"/>
          <w:kern w:val="0"/>
          <w:sz w:val="24"/>
          <w:lang w:val="en-US"/>
          <w14:ligatures w14:val="none"/>
        </w:rPr>
      </w:pPr>
      <w:r w:rsidRPr="0097572A">
        <w:rPr>
          <w:rFonts w:ascii="Arial MT" w:eastAsia="Arial MT" w:hAnsi="Arial MT" w:cs="Arial MT"/>
          <w:spacing w:val="-2"/>
          <w:kern w:val="0"/>
          <w:sz w:val="24"/>
          <w:lang w:val="en-US"/>
          <w14:ligatures w14:val="none"/>
        </w:rPr>
        <w:t xml:space="preserve">Review </w:t>
      </w:r>
      <w:r w:rsidRPr="0097572A">
        <w:rPr>
          <w:rFonts w:ascii="Arial MT" w:eastAsia="Arial MT" w:hAnsi="Arial MT" w:cs="Arial MT"/>
          <w:spacing w:val="-4"/>
          <w:kern w:val="0"/>
          <w:sz w:val="24"/>
          <w:lang w:val="en-US"/>
          <w14:ligatures w14:val="none"/>
        </w:rPr>
        <w:t xml:space="preserve">the risk </w:t>
      </w:r>
      <w:r w:rsidRPr="0097572A">
        <w:rPr>
          <w:rFonts w:ascii="Arial MT" w:eastAsia="Arial MT" w:hAnsi="Arial MT" w:cs="Arial MT"/>
          <w:spacing w:val="-2"/>
          <w:kern w:val="0"/>
          <w:sz w:val="24"/>
          <w:lang w:val="en-US"/>
          <w14:ligatures w14:val="none"/>
        </w:rPr>
        <w:t xml:space="preserve">management framework </w:t>
      </w:r>
      <w:r w:rsidRPr="0097572A">
        <w:rPr>
          <w:rFonts w:ascii="Arial MT" w:eastAsia="Arial MT" w:hAnsi="Arial MT" w:cs="Arial MT"/>
          <w:spacing w:val="-4"/>
          <w:kern w:val="0"/>
          <w:sz w:val="24"/>
          <w:lang w:val="en-US"/>
          <w14:ligatures w14:val="none"/>
        </w:rPr>
        <w:t xml:space="preserve">for </w:t>
      </w:r>
      <w:r w:rsidRPr="0097572A">
        <w:rPr>
          <w:rFonts w:ascii="Arial MT" w:eastAsia="Arial MT" w:hAnsi="Arial MT" w:cs="Arial MT"/>
          <w:spacing w:val="-2"/>
          <w:kern w:val="0"/>
          <w:sz w:val="24"/>
          <w:lang w:val="en-US"/>
          <w14:ligatures w14:val="none"/>
        </w:rPr>
        <w:t xml:space="preserve">identifying, assessing, </w:t>
      </w:r>
      <w:r w:rsidRPr="0097572A">
        <w:rPr>
          <w:rFonts w:ascii="Arial MT" w:eastAsia="Arial MT" w:hAnsi="Arial MT" w:cs="Arial MT"/>
          <w:kern w:val="0"/>
          <w:sz w:val="24"/>
          <w:lang w:val="en-US"/>
          <w14:ligatures w14:val="none"/>
        </w:rPr>
        <w:t xml:space="preserve">monitoring and managing significant </w:t>
      </w:r>
      <w:proofErr w:type="gramStart"/>
      <w:r w:rsidRPr="0097572A">
        <w:rPr>
          <w:rFonts w:ascii="Arial MT" w:eastAsia="Arial MT" w:hAnsi="Arial MT" w:cs="Arial MT"/>
          <w:kern w:val="0"/>
          <w:sz w:val="24"/>
          <w:lang w:val="en-US"/>
          <w14:ligatures w14:val="none"/>
        </w:rPr>
        <w:t>risks;</w:t>
      </w:r>
      <w:proofErr w:type="gramEnd"/>
    </w:p>
    <w:p w14:paraId="1BB21068" w14:textId="77777777" w:rsidR="0097572A" w:rsidRPr="0097572A" w:rsidRDefault="0097572A" w:rsidP="00E8796E">
      <w:pPr>
        <w:widowControl w:val="0"/>
        <w:numPr>
          <w:ilvl w:val="0"/>
          <w:numId w:val="3"/>
        </w:numPr>
        <w:autoSpaceDE w:val="0"/>
        <w:autoSpaceDN w:val="0"/>
        <w:spacing w:after="0" w:line="237" w:lineRule="auto"/>
        <w:ind w:left="1134" w:right="116"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high-level</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risk</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register,</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including</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report</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significant</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changes</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 xml:space="preserve">to the Municipality’s/Municipal Entity’s risk </w:t>
      </w:r>
      <w:proofErr w:type="gramStart"/>
      <w:r w:rsidRPr="0097572A">
        <w:rPr>
          <w:rFonts w:ascii="Arial MT" w:eastAsia="Arial MT" w:hAnsi="Arial MT" w:cs="Arial MT"/>
          <w:kern w:val="0"/>
          <w:sz w:val="24"/>
          <w:lang w:val="en-US"/>
          <w14:ligatures w14:val="none"/>
        </w:rPr>
        <w:t>register;</w:t>
      </w:r>
      <w:proofErr w:type="gramEnd"/>
    </w:p>
    <w:p w14:paraId="192C39A1" w14:textId="77777777" w:rsidR="0097572A" w:rsidRPr="0097572A" w:rsidRDefault="0097572A" w:rsidP="00E8796E">
      <w:pPr>
        <w:widowControl w:val="0"/>
        <w:numPr>
          <w:ilvl w:val="0"/>
          <w:numId w:val="3"/>
        </w:numPr>
        <w:autoSpaceDE w:val="0"/>
        <w:autoSpaceDN w:val="0"/>
        <w:spacing w:before="1" w:after="0" w:line="240" w:lineRule="auto"/>
        <w:ind w:left="1134" w:right="115"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report</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on</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risk</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culture</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 xml:space="preserve">Municipality/Municipal </w:t>
      </w:r>
      <w:proofErr w:type="gramStart"/>
      <w:r w:rsidRPr="0097572A">
        <w:rPr>
          <w:rFonts w:ascii="Arial MT" w:eastAsia="Arial MT" w:hAnsi="Arial MT" w:cs="Arial MT"/>
          <w:spacing w:val="-2"/>
          <w:kern w:val="0"/>
          <w:sz w:val="24"/>
          <w:lang w:val="en-US"/>
          <w14:ligatures w14:val="none"/>
        </w:rPr>
        <w:t>Entity;</w:t>
      </w:r>
      <w:proofErr w:type="gramEnd"/>
    </w:p>
    <w:p w14:paraId="50AB92C7" w14:textId="77777777" w:rsidR="0097572A" w:rsidRPr="0097572A" w:rsidRDefault="0097572A" w:rsidP="00E8796E">
      <w:pPr>
        <w:widowControl w:val="0"/>
        <w:numPr>
          <w:ilvl w:val="0"/>
          <w:numId w:val="3"/>
        </w:numPr>
        <w:autoSpaceDE w:val="0"/>
        <w:autoSpaceDN w:val="0"/>
        <w:spacing w:after="0" w:line="240" w:lineRule="auto"/>
        <w:ind w:left="1134" w:right="117"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Evaluate</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whether</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risk</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is</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carried</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out</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manner</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that</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really</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 xml:space="preserve">benefits the Municipality/Municipal </w:t>
      </w:r>
      <w:proofErr w:type="gramStart"/>
      <w:r w:rsidRPr="0097572A">
        <w:rPr>
          <w:rFonts w:ascii="Arial MT" w:eastAsia="Arial MT" w:hAnsi="Arial MT" w:cs="Arial MT"/>
          <w:kern w:val="0"/>
          <w:sz w:val="24"/>
          <w:lang w:val="en-US"/>
          <w14:ligatures w14:val="none"/>
        </w:rPr>
        <w:t>Entity;</w:t>
      </w:r>
      <w:proofErr w:type="gramEnd"/>
    </w:p>
    <w:p w14:paraId="612ACC75" w14:textId="77777777" w:rsidR="0097572A" w:rsidRPr="0097572A" w:rsidRDefault="0097572A" w:rsidP="00E8796E">
      <w:pPr>
        <w:widowControl w:val="0"/>
        <w:numPr>
          <w:ilvl w:val="0"/>
          <w:numId w:val="3"/>
        </w:numPr>
        <w:autoSpaceDE w:val="0"/>
        <w:autoSpaceDN w:val="0"/>
        <w:spacing w:after="0" w:line="240" w:lineRule="auto"/>
        <w:ind w:left="1134" w:right="124"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Assess and contribute to the internal audit planning processes relating to the</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 xml:space="preserve">risks of the Municipality/Municipal </w:t>
      </w:r>
      <w:proofErr w:type="gramStart"/>
      <w:r w:rsidRPr="0097572A">
        <w:rPr>
          <w:rFonts w:ascii="Arial MT" w:eastAsia="Arial MT" w:hAnsi="Arial MT" w:cs="Arial MT"/>
          <w:kern w:val="0"/>
          <w:sz w:val="24"/>
          <w:lang w:val="en-US"/>
          <w14:ligatures w14:val="none"/>
        </w:rPr>
        <w:t>Entity;</w:t>
      </w:r>
      <w:proofErr w:type="gramEnd"/>
    </w:p>
    <w:p w14:paraId="41F2A17C" w14:textId="77777777" w:rsidR="0097572A" w:rsidRPr="0097572A" w:rsidRDefault="0097572A" w:rsidP="00E8796E">
      <w:pPr>
        <w:widowControl w:val="0"/>
        <w:numPr>
          <w:ilvl w:val="0"/>
          <w:numId w:val="3"/>
        </w:numPr>
        <w:autoSpaceDE w:val="0"/>
        <w:autoSpaceDN w:val="0"/>
        <w:spacing w:after="0" w:line="237" w:lineRule="auto"/>
        <w:ind w:left="1134" w:right="114"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Review and recommend disclosures on matters of risk in the annual financial </w:t>
      </w:r>
      <w:proofErr w:type="gramStart"/>
      <w:r w:rsidRPr="0097572A">
        <w:rPr>
          <w:rFonts w:ascii="Arial MT" w:eastAsia="Arial MT" w:hAnsi="Arial MT" w:cs="Arial MT"/>
          <w:spacing w:val="-2"/>
          <w:kern w:val="0"/>
          <w:sz w:val="24"/>
          <w:lang w:val="en-US"/>
          <w14:ligatures w14:val="none"/>
        </w:rPr>
        <w:t>statements;</w:t>
      </w:r>
      <w:proofErr w:type="gramEnd"/>
    </w:p>
    <w:p w14:paraId="1429EAFD" w14:textId="77777777" w:rsidR="0097572A" w:rsidRPr="0097572A" w:rsidRDefault="0097572A" w:rsidP="00E8796E">
      <w:pPr>
        <w:widowControl w:val="0"/>
        <w:numPr>
          <w:ilvl w:val="0"/>
          <w:numId w:val="3"/>
        </w:numPr>
        <w:tabs>
          <w:tab w:val="left" w:pos="1300"/>
          <w:tab w:val="left" w:pos="2279"/>
          <w:tab w:val="left" w:pos="3000"/>
          <w:tab w:val="left" w:pos="5880"/>
          <w:tab w:val="left" w:pos="6600"/>
          <w:tab w:val="left" w:pos="8041"/>
          <w:tab w:val="left" w:pos="8761"/>
        </w:tabs>
        <w:autoSpaceDE w:val="0"/>
        <w:autoSpaceDN w:val="0"/>
        <w:spacing w:after="0" w:line="240" w:lineRule="auto"/>
        <w:ind w:left="1134" w:right="236" w:hanging="567"/>
        <w:rPr>
          <w:rFonts w:ascii="Arial MT" w:eastAsia="Arial MT" w:hAnsi="Arial MT" w:cs="Arial MT"/>
          <w:kern w:val="0"/>
          <w:sz w:val="24"/>
          <w:lang w:val="en-US"/>
          <w14:ligatures w14:val="none"/>
        </w:rPr>
      </w:pPr>
      <w:r w:rsidRPr="0097572A">
        <w:rPr>
          <w:rFonts w:ascii="Arial MT" w:eastAsia="Arial MT" w:hAnsi="Arial MT" w:cs="Arial MT"/>
          <w:spacing w:val="-2"/>
          <w:kern w:val="0"/>
          <w:sz w:val="24"/>
          <w:lang w:val="en-US"/>
          <w14:ligatures w14:val="none"/>
        </w:rPr>
        <w:t xml:space="preserve">Review </w:t>
      </w:r>
      <w:r w:rsidRPr="0097572A">
        <w:rPr>
          <w:rFonts w:ascii="Arial MT" w:eastAsia="Arial MT" w:hAnsi="Arial MT" w:cs="Arial MT"/>
          <w:spacing w:val="-4"/>
          <w:kern w:val="0"/>
          <w:sz w:val="24"/>
          <w:lang w:val="en-US"/>
          <w14:ligatures w14:val="none"/>
        </w:rPr>
        <w:t xml:space="preserve">and </w:t>
      </w:r>
      <w:r w:rsidRPr="0097572A">
        <w:rPr>
          <w:rFonts w:ascii="Arial MT" w:eastAsia="Arial MT" w:hAnsi="Arial MT" w:cs="Arial MT"/>
          <w:kern w:val="0"/>
          <w:sz w:val="24"/>
          <w:lang w:val="en-US"/>
          <w14:ligatures w14:val="none"/>
        </w:rPr>
        <w:t>recommend</w:t>
      </w:r>
      <w:r w:rsidRPr="0097572A">
        <w:rPr>
          <w:rFonts w:ascii="Arial MT" w:eastAsia="Arial MT" w:hAnsi="Arial MT" w:cs="Arial MT"/>
          <w:spacing w:val="80"/>
          <w:kern w:val="0"/>
          <w:sz w:val="24"/>
          <w:lang w:val="en-US"/>
          <w14:ligatures w14:val="none"/>
        </w:rPr>
        <w:t xml:space="preserve"> </w:t>
      </w:r>
      <w:r w:rsidRPr="0097572A">
        <w:rPr>
          <w:rFonts w:ascii="Arial MT" w:eastAsia="Arial MT" w:hAnsi="Arial MT" w:cs="Arial MT"/>
          <w:kern w:val="0"/>
          <w:sz w:val="24"/>
          <w:lang w:val="en-US"/>
          <w14:ligatures w14:val="none"/>
        </w:rPr>
        <w:t xml:space="preserve">disclosures </w:t>
      </w:r>
      <w:r w:rsidRPr="0097572A">
        <w:rPr>
          <w:rFonts w:ascii="Arial MT" w:eastAsia="Arial MT" w:hAnsi="Arial MT" w:cs="Arial MT"/>
          <w:spacing w:val="-6"/>
          <w:kern w:val="0"/>
          <w:sz w:val="24"/>
          <w:lang w:val="en-US"/>
          <w14:ligatures w14:val="none"/>
        </w:rPr>
        <w:t xml:space="preserve">on </w:t>
      </w:r>
      <w:r w:rsidRPr="0097572A">
        <w:rPr>
          <w:rFonts w:ascii="Arial MT" w:eastAsia="Arial MT" w:hAnsi="Arial MT" w:cs="Arial MT"/>
          <w:spacing w:val="-2"/>
          <w:kern w:val="0"/>
          <w:sz w:val="24"/>
          <w:lang w:val="en-US"/>
          <w14:ligatures w14:val="none"/>
        </w:rPr>
        <w:t xml:space="preserve">matters </w:t>
      </w:r>
      <w:r w:rsidRPr="0097572A">
        <w:rPr>
          <w:rFonts w:ascii="Arial MT" w:eastAsia="Arial MT" w:hAnsi="Arial MT" w:cs="Arial MT"/>
          <w:spacing w:val="-6"/>
          <w:kern w:val="0"/>
          <w:sz w:val="24"/>
          <w:lang w:val="en-US"/>
          <w14:ligatures w14:val="none"/>
        </w:rPr>
        <w:t>of</w:t>
      </w:r>
      <w:r w:rsidRPr="0097572A">
        <w:rPr>
          <w:rFonts w:ascii="Arial MT" w:eastAsia="Arial MT" w:hAnsi="Arial MT" w:cs="Arial MT"/>
          <w:kern w:val="0"/>
          <w:sz w:val="24"/>
          <w:lang w:val="en-US"/>
          <w14:ligatures w14:val="none"/>
        </w:rPr>
        <w:tab/>
      </w:r>
      <w:r w:rsidRPr="0097572A">
        <w:rPr>
          <w:rFonts w:ascii="Arial MT" w:eastAsia="Arial MT" w:hAnsi="Arial MT" w:cs="Arial MT"/>
          <w:spacing w:val="-4"/>
          <w:kern w:val="0"/>
          <w:sz w:val="24"/>
          <w:lang w:val="en-US"/>
          <w14:ligatures w14:val="none"/>
        </w:rPr>
        <w:t xml:space="preserve">risk and </w:t>
      </w:r>
      <w:r w:rsidRPr="0097572A">
        <w:rPr>
          <w:rFonts w:ascii="Arial MT" w:eastAsia="Arial MT" w:hAnsi="Arial MT" w:cs="Arial MT"/>
          <w:kern w:val="0"/>
          <w:sz w:val="24"/>
          <w:lang w:val="en-US"/>
          <w14:ligatures w14:val="none"/>
        </w:rPr>
        <w:t xml:space="preserve">risk management in the annual </w:t>
      </w:r>
      <w:proofErr w:type="gramStart"/>
      <w:r w:rsidRPr="0097572A">
        <w:rPr>
          <w:rFonts w:ascii="Arial MT" w:eastAsia="Arial MT" w:hAnsi="Arial MT" w:cs="Arial MT"/>
          <w:kern w:val="0"/>
          <w:sz w:val="24"/>
          <w:lang w:val="en-US"/>
          <w14:ligatures w14:val="none"/>
        </w:rPr>
        <w:t>report;</w:t>
      </w:r>
      <w:proofErr w:type="gramEnd"/>
    </w:p>
    <w:p w14:paraId="2728B6B1" w14:textId="77777777" w:rsidR="0097572A" w:rsidRPr="0097572A" w:rsidRDefault="0097572A" w:rsidP="00E8796E">
      <w:pPr>
        <w:widowControl w:val="0"/>
        <w:numPr>
          <w:ilvl w:val="0"/>
          <w:numId w:val="3"/>
        </w:numPr>
        <w:autoSpaceDE w:val="0"/>
        <w:autoSpaceDN w:val="0"/>
        <w:spacing w:after="0" w:line="240" w:lineRule="auto"/>
        <w:ind w:left="1134" w:right="115"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Provide</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regular</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feedback</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Council/Board</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Municipal</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Manager/Chief Executive</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Officer</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on</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adequacy</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effectiveness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risk</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the Municipality/Municipal</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Entity, including recommendations for improvement;</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and</w:t>
      </w:r>
    </w:p>
    <w:p w14:paraId="5FF5626A" w14:textId="77777777" w:rsidR="0097572A" w:rsidRPr="0097572A" w:rsidRDefault="0097572A" w:rsidP="00E8796E">
      <w:pPr>
        <w:widowControl w:val="0"/>
        <w:numPr>
          <w:ilvl w:val="0"/>
          <w:numId w:val="3"/>
        </w:numPr>
        <w:autoSpaceDE w:val="0"/>
        <w:autoSpaceDN w:val="0"/>
        <w:spacing w:after="0" w:line="286" w:lineRule="exact"/>
        <w:ind w:left="1134"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Satisfy</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itself</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that</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it</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has</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appropriately</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addressed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following</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spacing w:val="-2"/>
          <w:kern w:val="0"/>
          <w:sz w:val="24"/>
          <w:lang w:val="en-US"/>
          <w14:ligatures w14:val="none"/>
        </w:rPr>
        <w:t>risks:</w:t>
      </w:r>
    </w:p>
    <w:p w14:paraId="63CD6C99" w14:textId="77777777" w:rsidR="0097572A" w:rsidRPr="0097572A" w:rsidRDefault="0097572A" w:rsidP="00E8796E">
      <w:pPr>
        <w:widowControl w:val="0"/>
        <w:numPr>
          <w:ilvl w:val="1"/>
          <w:numId w:val="3"/>
        </w:numPr>
        <w:autoSpaceDE w:val="0"/>
        <w:autoSpaceDN w:val="0"/>
        <w:spacing w:after="0" w:line="289" w:lineRule="exact"/>
        <w:ind w:left="1701"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financial</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reporting</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risks,</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including</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risk</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0"/>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fraud;</w:t>
      </w:r>
      <w:proofErr w:type="gramEnd"/>
    </w:p>
    <w:p w14:paraId="5ACC1F98" w14:textId="77777777" w:rsidR="0097572A" w:rsidRPr="0097572A" w:rsidRDefault="0097572A" w:rsidP="00E8796E">
      <w:pPr>
        <w:widowControl w:val="0"/>
        <w:numPr>
          <w:ilvl w:val="1"/>
          <w:numId w:val="3"/>
        </w:numPr>
        <w:autoSpaceDE w:val="0"/>
        <w:autoSpaceDN w:val="0"/>
        <w:spacing w:after="0" w:line="293" w:lineRule="exact"/>
        <w:ind w:left="1701"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risk</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financial</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controls</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failure;</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spacing w:val="-5"/>
          <w:kern w:val="0"/>
          <w:sz w:val="24"/>
          <w:lang w:val="en-US"/>
          <w14:ligatures w14:val="none"/>
        </w:rPr>
        <w:t>and</w:t>
      </w:r>
    </w:p>
    <w:p w14:paraId="63E4E747" w14:textId="77777777" w:rsidR="0097572A" w:rsidRPr="0097572A" w:rsidRDefault="0097572A" w:rsidP="00E8796E">
      <w:pPr>
        <w:widowControl w:val="0"/>
        <w:numPr>
          <w:ilvl w:val="1"/>
          <w:numId w:val="3"/>
        </w:numPr>
        <w:autoSpaceDE w:val="0"/>
        <w:autoSpaceDN w:val="0"/>
        <w:spacing w:after="0" w:line="293" w:lineRule="exact"/>
        <w:ind w:left="1701"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IT</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risks</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they</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relate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financial</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spacing w:val="-2"/>
          <w:kern w:val="0"/>
          <w:sz w:val="24"/>
          <w:lang w:val="en-US"/>
          <w14:ligatures w14:val="none"/>
        </w:rPr>
        <w:t>reporting.</w:t>
      </w:r>
    </w:p>
    <w:p w14:paraId="5F897F8F" w14:textId="77777777" w:rsidR="0097572A" w:rsidRPr="0097572A" w:rsidRDefault="0097572A" w:rsidP="0097572A">
      <w:pPr>
        <w:widowControl w:val="0"/>
        <w:autoSpaceDE w:val="0"/>
        <w:autoSpaceDN w:val="0"/>
        <w:spacing w:before="222" w:after="0" w:line="240" w:lineRule="auto"/>
        <w:rPr>
          <w:rFonts w:ascii="Arial MT" w:eastAsia="Arial MT" w:hAnsi="Arial MT" w:cs="Arial MT"/>
          <w:kern w:val="0"/>
          <w:sz w:val="24"/>
          <w:szCs w:val="24"/>
          <w:lang w:val="en-US"/>
          <w14:ligatures w14:val="none"/>
        </w:rPr>
      </w:pPr>
    </w:p>
    <w:p w14:paraId="38EF78F3" w14:textId="3F2C0447" w:rsidR="0097572A" w:rsidRPr="0097572A" w:rsidRDefault="00E36F1B" w:rsidP="0097572A">
      <w:pPr>
        <w:keepNext/>
        <w:keepLines/>
        <w:widowControl w:val="0"/>
        <w:autoSpaceDE w:val="0"/>
        <w:autoSpaceDN w:val="0"/>
        <w:spacing w:after="0" w:line="240" w:lineRule="auto"/>
        <w:ind w:left="567" w:hanging="567"/>
        <w:outlineLvl w:val="2"/>
        <w:rPr>
          <w:rFonts w:ascii="Arial" w:eastAsia="Times New Roman" w:hAnsi="Arial" w:cs="Times New Roman"/>
          <w:kern w:val="0"/>
          <w:sz w:val="24"/>
          <w:szCs w:val="24"/>
          <w:lang w:val="en-US"/>
          <w14:ligatures w14:val="none"/>
        </w:rPr>
      </w:pPr>
      <w:bookmarkStart w:id="48" w:name="_bookmark70"/>
      <w:bookmarkStart w:id="49" w:name="_Toc153276091"/>
      <w:bookmarkStart w:id="50" w:name="_Toc153957997"/>
      <w:bookmarkEnd w:id="48"/>
      <w:r>
        <w:rPr>
          <w:rFonts w:ascii="Arial" w:eastAsia="Times New Roman" w:hAnsi="Arial" w:cs="Times New Roman"/>
          <w:kern w:val="0"/>
          <w:sz w:val="24"/>
          <w:szCs w:val="24"/>
          <w:lang w:val="en-US"/>
          <w14:ligatures w14:val="none"/>
        </w:rPr>
        <w:t>c</w:t>
      </w:r>
      <w:r w:rsidR="0097572A" w:rsidRPr="0097572A">
        <w:rPr>
          <w:rFonts w:ascii="Arial" w:eastAsia="Times New Roman" w:hAnsi="Arial" w:cs="Times New Roman"/>
          <w:kern w:val="0"/>
          <w:sz w:val="24"/>
          <w:szCs w:val="24"/>
          <w:lang w:val="en-US"/>
          <w14:ligatures w14:val="none"/>
        </w:rPr>
        <w:t>)</w:t>
      </w:r>
      <w:r w:rsidR="0097572A" w:rsidRPr="0097572A">
        <w:rPr>
          <w:rFonts w:ascii="Arial" w:eastAsia="Times New Roman" w:hAnsi="Arial" w:cs="Times New Roman"/>
          <w:kern w:val="0"/>
          <w:sz w:val="24"/>
          <w:szCs w:val="24"/>
          <w:lang w:val="en-US"/>
          <w14:ligatures w14:val="none"/>
        </w:rPr>
        <w:tab/>
        <w:t>Internal</w:t>
      </w:r>
      <w:r w:rsidR="0097572A" w:rsidRPr="0097572A">
        <w:rPr>
          <w:rFonts w:ascii="Arial" w:eastAsia="Times New Roman" w:hAnsi="Arial" w:cs="Times New Roman"/>
          <w:spacing w:val="-15"/>
          <w:kern w:val="0"/>
          <w:sz w:val="24"/>
          <w:szCs w:val="24"/>
          <w:lang w:val="en-US"/>
          <w14:ligatures w14:val="none"/>
        </w:rPr>
        <w:t xml:space="preserve"> </w:t>
      </w:r>
      <w:r w:rsidR="0097572A" w:rsidRPr="0097572A">
        <w:rPr>
          <w:rFonts w:ascii="Arial" w:eastAsia="Times New Roman" w:hAnsi="Arial" w:cs="Times New Roman"/>
          <w:spacing w:val="-2"/>
          <w:kern w:val="0"/>
          <w:sz w:val="24"/>
          <w:szCs w:val="24"/>
          <w:lang w:val="en-US"/>
          <w14:ligatures w14:val="none"/>
        </w:rPr>
        <w:t>Control</w:t>
      </w:r>
      <w:bookmarkEnd w:id="49"/>
      <w:bookmarkEnd w:id="50"/>
    </w:p>
    <w:p w14:paraId="55FFE09C" w14:textId="77777777" w:rsidR="0097572A" w:rsidRPr="0097572A" w:rsidRDefault="0097572A" w:rsidP="00E8796E">
      <w:pPr>
        <w:widowControl w:val="0"/>
        <w:numPr>
          <w:ilvl w:val="0"/>
          <w:numId w:val="3"/>
        </w:numPr>
        <w:autoSpaceDE w:val="0"/>
        <w:autoSpaceDN w:val="0"/>
        <w:spacing w:before="1" w:after="0" w:line="240" w:lineRule="auto"/>
        <w:ind w:left="1134" w:right="124"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Ensure that management follows a sound process to draw conclusions on the adequacy and effectiveness of the system of internal </w:t>
      </w:r>
      <w:proofErr w:type="gramStart"/>
      <w:r w:rsidRPr="0097572A">
        <w:rPr>
          <w:rFonts w:ascii="Arial MT" w:eastAsia="Arial MT" w:hAnsi="Arial MT" w:cs="Arial MT"/>
          <w:kern w:val="0"/>
          <w:sz w:val="24"/>
          <w:lang w:val="en-US"/>
          <w14:ligatures w14:val="none"/>
        </w:rPr>
        <w:t>control;</w:t>
      </w:r>
      <w:proofErr w:type="gramEnd"/>
    </w:p>
    <w:p w14:paraId="5458B4CF" w14:textId="77777777" w:rsidR="0097572A" w:rsidRPr="0097572A" w:rsidRDefault="0097572A" w:rsidP="00E8796E">
      <w:pPr>
        <w:widowControl w:val="0"/>
        <w:numPr>
          <w:ilvl w:val="0"/>
          <w:numId w:val="3"/>
        </w:numPr>
        <w:autoSpaceDE w:val="0"/>
        <w:autoSpaceDN w:val="0"/>
        <w:spacing w:after="0" w:line="240" w:lineRule="auto"/>
        <w:ind w:left="1134" w:right="115"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Assess</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whether</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has</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relevant</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policies</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procedures</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place</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 xml:space="preserve">and that these are adequate, effective and updated </w:t>
      </w:r>
      <w:proofErr w:type="gramStart"/>
      <w:r w:rsidRPr="0097572A">
        <w:rPr>
          <w:rFonts w:ascii="Arial MT" w:eastAsia="Arial MT" w:hAnsi="Arial MT" w:cs="Arial MT"/>
          <w:kern w:val="0"/>
          <w:sz w:val="24"/>
          <w:lang w:val="en-US"/>
          <w14:ligatures w14:val="none"/>
        </w:rPr>
        <w:t>regularly;</w:t>
      </w:r>
      <w:proofErr w:type="gramEnd"/>
    </w:p>
    <w:p w14:paraId="6A1D57DE" w14:textId="77777777" w:rsidR="0097572A" w:rsidRPr="0097572A" w:rsidRDefault="0097572A" w:rsidP="00E8796E">
      <w:pPr>
        <w:widowControl w:val="0"/>
        <w:numPr>
          <w:ilvl w:val="0"/>
          <w:numId w:val="3"/>
        </w:numPr>
        <w:autoSpaceDE w:val="0"/>
        <w:autoSpaceDN w:val="0"/>
        <w:spacing w:after="0" w:line="240" w:lineRule="auto"/>
        <w:ind w:left="1134" w:right="124"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Assess steps taken by management to encourage ethical and lawful </w:t>
      </w:r>
      <w:proofErr w:type="gramStart"/>
      <w:r w:rsidRPr="0097572A">
        <w:rPr>
          <w:rFonts w:ascii="Arial MT" w:eastAsia="Arial MT" w:hAnsi="Arial MT" w:cs="Arial MT"/>
          <w:kern w:val="0"/>
          <w:sz w:val="24"/>
          <w:lang w:val="en-US"/>
          <w14:ligatures w14:val="none"/>
        </w:rPr>
        <w:t>behavior;</w:t>
      </w:r>
      <w:proofErr w:type="gramEnd"/>
      <w:r w:rsidRPr="0097572A">
        <w:rPr>
          <w:rFonts w:ascii="Arial MT" w:eastAsia="Arial MT" w:hAnsi="Arial MT" w:cs="Arial MT"/>
          <w:kern w:val="0"/>
          <w:sz w:val="24"/>
          <w:lang w:val="en-US"/>
          <w14:ligatures w14:val="none"/>
        </w:rPr>
        <w:t xml:space="preserve"> financial discipline and accountability for use of public resources.</w:t>
      </w:r>
    </w:p>
    <w:p w14:paraId="02C0C45B" w14:textId="77777777" w:rsidR="0097572A" w:rsidRPr="0097572A" w:rsidRDefault="0097572A" w:rsidP="00E8796E">
      <w:pPr>
        <w:widowControl w:val="0"/>
        <w:numPr>
          <w:ilvl w:val="0"/>
          <w:numId w:val="3"/>
        </w:numPr>
        <w:autoSpaceDE w:val="0"/>
        <w:autoSpaceDN w:val="0"/>
        <w:spacing w:after="0" w:line="240" w:lineRule="auto"/>
        <w:ind w:left="1134" w:right="122"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Obtain</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an</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understanding</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scope</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external</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auditors'</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 xml:space="preserve">of internal controls and financial reporting processes, and review their reports on significant findings and recommendations, together with management's </w:t>
      </w:r>
      <w:proofErr w:type="gramStart"/>
      <w:r w:rsidRPr="0097572A">
        <w:rPr>
          <w:rFonts w:ascii="Arial MT" w:eastAsia="Arial MT" w:hAnsi="Arial MT" w:cs="Arial MT"/>
          <w:spacing w:val="-2"/>
          <w:kern w:val="0"/>
          <w:sz w:val="24"/>
          <w:lang w:val="en-US"/>
          <w14:ligatures w14:val="none"/>
        </w:rPr>
        <w:t>responses;</w:t>
      </w:r>
      <w:proofErr w:type="gramEnd"/>
    </w:p>
    <w:p w14:paraId="38398F55" w14:textId="77777777" w:rsidR="0097572A" w:rsidRPr="0097572A" w:rsidRDefault="0097572A" w:rsidP="00E8796E">
      <w:pPr>
        <w:widowControl w:val="0"/>
        <w:numPr>
          <w:ilvl w:val="0"/>
          <w:numId w:val="3"/>
        </w:numPr>
        <w:autoSpaceDE w:val="0"/>
        <w:autoSpaceDN w:val="0"/>
        <w:spacing w:after="0" w:line="237" w:lineRule="auto"/>
        <w:ind w:left="1134" w:right="125" w:hanging="567"/>
        <w:jc w:val="both"/>
        <w:rPr>
          <w:rFonts w:ascii="Arial MT" w:eastAsia="Arial MT" w:hAnsi="Arial MT" w:cs="Arial MT"/>
          <w:kern w:val="0"/>
          <w:lang w:val="en-US"/>
          <w14:ligatures w14:val="none"/>
        </w:rPr>
      </w:pPr>
      <w:r w:rsidRPr="0097572A">
        <w:rPr>
          <w:rFonts w:ascii="Arial MT" w:eastAsia="Arial MT" w:hAnsi="Arial MT" w:cs="Arial MT"/>
          <w:kern w:val="0"/>
          <w:sz w:val="24"/>
          <w:lang w:val="en-US"/>
          <w14:ligatures w14:val="none"/>
        </w:rPr>
        <w:t xml:space="preserve">Review whether the financial internal controls are operating efficiently, </w:t>
      </w:r>
      <w:proofErr w:type="gramStart"/>
      <w:r w:rsidRPr="0097572A">
        <w:rPr>
          <w:rFonts w:ascii="Arial MT" w:eastAsia="Arial MT" w:hAnsi="Arial MT" w:cs="Arial MT"/>
          <w:kern w:val="0"/>
          <w:sz w:val="24"/>
          <w:lang w:val="en-US"/>
          <w14:ligatures w14:val="none"/>
        </w:rPr>
        <w:t>effectively</w:t>
      </w:r>
      <w:proofErr w:type="gramEnd"/>
      <w:r w:rsidRPr="0097572A">
        <w:rPr>
          <w:rFonts w:ascii="Arial MT" w:eastAsia="Arial MT" w:hAnsi="Arial MT" w:cs="Arial MT"/>
          <w:kern w:val="0"/>
          <w:sz w:val="24"/>
          <w:lang w:val="en-US"/>
          <w14:ligatures w14:val="none"/>
        </w:rPr>
        <w:t xml:space="preserve"> and economically.</w:t>
      </w:r>
    </w:p>
    <w:p w14:paraId="02525B99" w14:textId="47AEA732" w:rsidR="0097572A" w:rsidRPr="0097572A" w:rsidRDefault="00E36F1B" w:rsidP="0097572A">
      <w:pPr>
        <w:keepNext/>
        <w:keepLines/>
        <w:widowControl w:val="0"/>
        <w:autoSpaceDE w:val="0"/>
        <w:autoSpaceDN w:val="0"/>
        <w:spacing w:after="0" w:line="240" w:lineRule="auto"/>
        <w:ind w:left="567" w:hanging="567"/>
        <w:outlineLvl w:val="2"/>
        <w:rPr>
          <w:rFonts w:ascii="Arial" w:eastAsia="Times New Roman" w:hAnsi="Arial" w:cs="Times New Roman"/>
          <w:kern w:val="0"/>
          <w:sz w:val="24"/>
          <w:szCs w:val="24"/>
          <w:lang w:val="en-US"/>
          <w14:ligatures w14:val="none"/>
        </w:rPr>
      </w:pPr>
      <w:bookmarkStart w:id="51" w:name="_bookmark71"/>
      <w:bookmarkStart w:id="52" w:name="_Toc153276092"/>
      <w:bookmarkStart w:id="53" w:name="_Toc153957998"/>
      <w:bookmarkEnd w:id="51"/>
      <w:r>
        <w:rPr>
          <w:rFonts w:ascii="Arial" w:eastAsia="Times New Roman" w:hAnsi="Arial" w:cs="Times New Roman"/>
          <w:kern w:val="0"/>
          <w:sz w:val="24"/>
          <w:szCs w:val="24"/>
          <w:lang w:val="en-US"/>
          <w14:ligatures w14:val="none"/>
        </w:rPr>
        <w:lastRenderedPageBreak/>
        <w:t>d</w:t>
      </w:r>
      <w:r w:rsidR="0097572A" w:rsidRPr="0097572A">
        <w:rPr>
          <w:rFonts w:ascii="Arial" w:eastAsia="Times New Roman" w:hAnsi="Arial" w:cs="Times New Roman"/>
          <w:kern w:val="0"/>
          <w:sz w:val="24"/>
          <w:szCs w:val="24"/>
          <w:lang w:val="en-US"/>
          <w14:ligatures w14:val="none"/>
        </w:rPr>
        <w:t>)</w:t>
      </w:r>
      <w:r w:rsidR="0097572A" w:rsidRPr="0097572A">
        <w:rPr>
          <w:rFonts w:ascii="Arial" w:eastAsia="Times New Roman" w:hAnsi="Arial" w:cs="Times New Roman"/>
          <w:kern w:val="0"/>
          <w:sz w:val="24"/>
          <w:szCs w:val="24"/>
          <w:lang w:val="en-US"/>
          <w14:ligatures w14:val="none"/>
        </w:rPr>
        <w:tab/>
        <w:t>Performance Management</w:t>
      </w:r>
      <w:bookmarkEnd w:id="52"/>
      <w:bookmarkEnd w:id="53"/>
    </w:p>
    <w:p w14:paraId="2C90BA1A" w14:textId="77777777" w:rsidR="0097572A" w:rsidRPr="0097572A" w:rsidRDefault="0097572A" w:rsidP="00E8796E">
      <w:pPr>
        <w:widowControl w:val="0"/>
        <w:numPr>
          <w:ilvl w:val="0"/>
          <w:numId w:val="3"/>
        </w:numPr>
        <w:autoSpaceDE w:val="0"/>
        <w:autoSpaceDN w:val="0"/>
        <w:spacing w:before="23" w:after="0" w:line="240" w:lineRule="auto"/>
        <w:ind w:left="1134" w:right="128"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Review and comment on compliance with statutory requirements and performance management best practices and </w:t>
      </w:r>
      <w:proofErr w:type="gramStart"/>
      <w:r w:rsidRPr="0097572A">
        <w:rPr>
          <w:rFonts w:ascii="Arial MT" w:eastAsia="Arial MT" w:hAnsi="Arial MT" w:cs="Arial MT"/>
          <w:kern w:val="0"/>
          <w:sz w:val="24"/>
          <w:lang w:val="en-US"/>
          <w14:ligatures w14:val="none"/>
        </w:rPr>
        <w:t>standards;</w:t>
      </w:r>
      <w:proofErr w:type="gramEnd"/>
    </w:p>
    <w:p w14:paraId="47402FCB" w14:textId="77777777" w:rsidR="0097572A" w:rsidRPr="0097572A" w:rsidRDefault="0097572A" w:rsidP="00E8796E">
      <w:pPr>
        <w:widowControl w:val="0"/>
        <w:numPr>
          <w:ilvl w:val="0"/>
          <w:numId w:val="3"/>
        </w:numPr>
        <w:autoSpaceDE w:val="0"/>
        <w:autoSpaceDN w:val="0"/>
        <w:spacing w:after="0" w:line="240" w:lineRule="auto"/>
        <w:ind w:left="1134" w:right="120"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comment</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on</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alignment</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Integrated</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Development</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 xml:space="preserve">Plan, the Budget, Service Delivery and Budget Implementation Plan and performance </w:t>
      </w:r>
      <w:proofErr w:type="gramStart"/>
      <w:r w:rsidRPr="0097572A">
        <w:rPr>
          <w:rFonts w:ascii="Arial MT" w:eastAsia="Arial MT" w:hAnsi="Arial MT" w:cs="Arial MT"/>
          <w:spacing w:val="-2"/>
          <w:kern w:val="0"/>
          <w:sz w:val="24"/>
          <w:lang w:val="en-US"/>
          <w14:ligatures w14:val="none"/>
        </w:rPr>
        <w:t>agreements;</w:t>
      </w:r>
      <w:proofErr w:type="gramEnd"/>
    </w:p>
    <w:p w14:paraId="04766002" w14:textId="77777777" w:rsidR="0097572A" w:rsidRPr="0097572A" w:rsidRDefault="0097572A" w:rsidP="00E8796E">
      <w:pPr>
        <w:widowControl w:val="0"/>
        <w:numPr>
          <w:ilvl w:val="0"/>
          <w:numId w:val="3"/>
        </w:numPr>
        <w:autoSpaceDE w:val="0"/>
        <w:autoSpaceDN w:val="0"/>
        <w:spacing w:after="0" w:line="237" w:lineRule="auto"/>
        <w:ind w:left="1134" w:right="124"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comment</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on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relevance</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indicators</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ensure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they</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are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 xml:space="preserve">measurable and relate to services performed by the Municipality/Municipal </w:t>
      </w:r>
      <w:proofErr w:type="gramStart"/>
      <w:r w:rsidRPr="0097572A">
        <w:rPr>
          <w:rFonts w:ascii="Arial MT" w:eastAsia="Arial MT" w:hAnsi="Arial MT" w:cs="Arial MT"/>
          <w:kern w:val="0"/>
          <w:sz w:val="24"/>
          <w:lang w:val="en-US"/>
          <w14:ligatures w14:val="none"/>
        </w:rPr>
        <w:t>Entity;</w:t>
      </w:r>
      <w:proofErr w:type="gramEnd"/>
    </w:p>
    <w:p w14:paraId="4C4DD75C" w14:textId="77777777" w:rsidR="0097572A" w:rsidRPr="0097572A" w:rsidRDefault="0097572A" w:rsidP="00E8796E">
      <w:pPr>
        <w:widowControl w:val="0"/>
        <w:numPr>
          <w:ilvl w:val="0"/>
          <w:numId w:val="3"/>
        </w:numPr>
        <w:autoSpaceDE w:val="0"/>
        <w:autoSpaceDN w:val="0"/>
        <w:spacing w:after="0" w:line="293" w:lineRule="exact"/>
        <w:ind w:left="1134" w:hanging="567"/>
        <w:jc w:val="both"/>
        <w:rPr>
          <w:rFonts w:ascii="Arial MT" w:eastAsia="Arial MT" w:hAnsi="Arial MT" w:cs="Arial MT"/>
          <w:spacing w:val="-2"/>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compliance</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in-year</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reporting</w:t>
      </w:r>
      <w:r w:rsidRPr="0097572A">
        <w:rPr>
          <w:rFonts w:ascii="Arial MT" w:eastAsia="Arial MT" w:hAnsi="Arial MT" w:cs="Arial MT"/>
          <w:spacing w:val="-9"/>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requirements;</w:t>
      </w:r>
      <w:proofErr w:type="gramEnd"/>
    </w:p>
    <w:p w14:paraId="614BCBD2" w14:textId="77777777" w:rsidR="0097572A" w:rsidRPr="0097572A" w:rsidRDefault="0097572A" w:rsidP="00E8796E">
      <w:pPr>
        <w:widowControl w:val="0"/>
        <w:numPr>
          <w:ilvl w:val="0"/>
          <w:numId w:val="3"/>
        </w:numPr>
        <w:autoSpaceDE w:val="0"/>
        <w:autoSpaceDN w:val="0"/>
        <w:spacing w:after="0" w:line="292" w:lineRule="exact"/>
        <w:ind w:left="1134"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quarterly</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performance</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reports</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submitted</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by</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5"/>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audit;</w:t>
      </w:r>
      <w:proofErr w:type="gramEnd"/>
    </w:p>
    <w:p w14:paraId="33D72A9B" w14:textId="77777777" w:rsidR="0097572A" w:rsidRPr="0097572A" w:rsidRDefault="0097572A" w:rsidP="00E8796E">
      <w:pPr>
        <w:widowControl w:val="0"/>
        <w:numPr>
          <w:ilvl w:val="0"/>
          <w:numId w:val="3"/>
        </w:numPr>
        <w:autoSpaceDE w:val="0"/>
        <w:autoSpaceDN w:val="0"/>
        <w:spacing w:after="0" w:line="240" w:lineRule="auto"/>
        <w:ind w:left="1134" w:right="123"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Review and comment on Municipality’s/Municipal Entity’s annual financial statements and timely submission to the Auditor-General by 31 August, each </w:t>
      </w:r>
      <w:proofErr w:type="gramStart"/>
      <w:r w:rsidRPr="0097572A">
        <w:rPr>
          <w:rFonts w:ascii="Arial MT" w:eastAsia="Arial MT" w:hAnsi="Arial MT" w:cs="Arial MT"/>
          <w:spacing w:val="-4"/>
          <w:kern w:val="0"/>
          <w:sz w:val="24"/>
          <w:lang w:val="en-US"/>
          <w14:ligatures w14:val="none"/>
        </w:rPr>
        <w:t>year;</w:t>
      </w:r>
      <w:proofErr w:type="gramEnd"/>
    </w:p>
    <w:p w14:paraId="608A44B0" w14:textId="77777777" w:rsidR="0097572A" w:rsidRPr="0097572A" w:rsidRDefault="0097572A" w:rsidP="00E8796E">
      <w:pPr>
        <w:widowControl w:val="0"/>
        <w:numPr>
          <w:ilvl w:val="0"/>
          <w:numId w:val="3"/>
        </w:numPr>
        <w:autoSpaceDE w:val="0"/>
        <w:autoSpaceDN w:val="0"/>
        <w:spacing w:after="0" w:line="240" w:lineRule="auto"/>
        <w:ind w:left="1134" w:right="118"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Review and comment on the Municipality’s/Municipal Entity’s annual reports within the stipulated </w:t>
      </w:r>
      <w:proofErr w:type="gramStart"/>
      <w:r w:rsidRPr="0097572A">
        <w:rPr>
          <w:rFonts w:ascii="Arial MT" w:eastAsia="Arial MT" w:hAnsi="Arial MT" w:cs="Arial MT"/>
          <w:kern w:val="0"/>
          <w:sz w:val="24"/>
          <w:lang w:val="en-US"/>
          <w14:ligatures w14:val="none"/>
        </w:rPr>
        <w:t>timeframes;</w:t>
      </w:r>
      <w:proofErr w:type="gramEnd"/>
    </w:p>
    <w:p w14:paraId="3379FF9C" w14:textId="77777777" w:rsidR="0097572A" w:rsidRPr="0097572A" w:rsidRDefault="0097572A" w:rsidP="00E8796E">
      <w:pPr>
        <w:widowControl w:val="0"/>
        <w:numPr>
          <w:ilvl w:val="0"/>
          <w:numId w:val="3"/>
        </w:numPr>
        <w:autoSpaceDE w:val="0"/>
        <w:autoSpaceDN w:val="0"/>
        <w:spacing w:after="0" w:line="240" w:lineRule="auto"/>
        <w:ind w:left="1134" w:right="127"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Review and comment on the Municipality’s/Municipal Entity’s performance management system and make recommendations for its </w:t>
      </w:r>
      <w:proofErr w:type="gramStart"/>
      <w:r w:rsidRPr="0097572A">
        <w:rPr>
          <w:rFonts w:ascii="Arial MT" w:eastAsia="Arial MT" w:hAnsi="Arial MT" w:cs="Arial MT"/>
          <w:kern w:val="0"/>
          <w:sz w:val="24"/>
          <w:lang w:val="en-US"/>
          <w14:ligatures w14:val="none"/>
        </w:rPr>
        <w:t>improvement;</w:t>
      </w:r>
      <w:proofErr w:type="gramEnd"/>
    </w:p>
    <w:p w14:paraId="6A4FDE2F" w14:textId="77777777" w:rsidR="0097572A" w:rsidRPr="0097572A" w:rsidRDefault="0097572A" w:rsidP="00E8796E">
      <w:pPr>
        <w:widowControl w:val="0"/>
        <w:numPr>
          <w:ilvl w:val="0"/>
          <w:numId w:val="3"/>
        </w:numPr>
        <w:autoSpaceDE w:val="0"/>
        <w:autoSpaceDN w:val="0"/>
        <w:spacing w:after="0" w:line="240" w:lineRule="auto"/>
        <w:ind w:left="1134" w:right="130"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 whether the performance reporting and information uses appropriate targets and benchmarks.</w:t>
      </w:r>
    </w:p>
    <w:p w14:paraId="150B9B1A" w14:textId="77777777" w:rsidR="0097572A" w:rsidRPr="0097572A" w:rsidRDefault="0097572A" w:rsidP="0097572A">
      <w:pPr>
        <w:widowControl w:val="0"/>
        <w:autoSpaceDE w:val="0"/>
        <w:autoSpaceDN w:val="0"/>
        <w:spacing w:before="72" w:after="0" w:line="240" w:lineRule="auto"/>
        <w:rPr>
          <w:rFonts w:ascii="Arial MT" w:eastAsia="Arial MT" w:hAnsi="Arial MT" w:cs="Arial MT"/>
          <w:kern w:val="0"/>
          <w:sz w:val="24"/>
          <w:szCs w:val="24"/>
          <w:lang w:val="en-US"/>
          <w14:ligatures w14:val="none"/>
        </w:rPr>
      </w:pPr>
    </w:p>
    <w:p w14:paraId="7949E8BE" w14:textId="4B3A5486" w:rsidR="0097572A" w:rsidRPr="0097572A" w:rsidRDefault="00E36F1B" w:rsidP="0097572A">
      <w:pPr>
        <w:keepNext/>
        <w:keepLines/>
        <w:widowControl w:val="0"/>
        <w:autoSpaceDE w:val="0"/>
        <w:autoSpaceDN w:val="0"/>
        <w:spacing w:after="0" w:line="240" w:lineRule="auto"/>
        <w:ind w:left="567" w:hanging="567"/>
        <w:outlineLvl w:val="2"/>
        <w:rPr>
          <w:rFonts w:ascii="Arial" w:eastAsia="Times New Roman" w:hAnsi="Arial" w:cs="Times New Roman"/>
          <w:kern w:val="0"/>
          <w:sz w:val="24"/>
          <w:szCs w:val="24"/>
          <w:lang w:val="en-US"/>
          <w14:ligatures w14:val="none"/>
        </w:rPr>
      </w:pPr>
      <w:bookmarkStart w:id="54" w:name="_bookmark72"/>
      <w:bookmarkStart w:id="55" w:name="_Toc153276093"/>
      <w:bookmarkStart w:id="56" w:name="_Toc153957999"/>
      <w:bookmarkEnd w:id="54"/>
      <w:r>
        <w:rPr>
          <w:rFonts w:ascii="Arial" w:eastAsia="Times New Roman" w:hAnsi="Arial" w:cs="Times New Roman"/>
          <w:kern w:val="0"/>
          <w:sz w:val="24"/>
          <w:szCs w:val="24"/>
          <w:lang w:val="en-US"/>
          <w14:ligatures w14:val="none"/>
        </w:rPr>
        <w:t>e</w:t>
      </w:r>
      <w:r w:rsidR="0097572A" w:rsidRPr="0097572A">
        <w:rPr>
          <w:rFonts w:ascii="Arial" w:eastAsia="Times New Roman" w:hAnsi="Arial" w:cs="Times New Roman"/>
          <w:kern w:val="0"/>
          <w:sz w:val="24"/>
          <w:szCs w:val="24"/>
          <w:lang w:val="en-US"/>
          <w14:ligatures w14:val="none"/>
        </w:rPr>
        <w:t>)</w:t>
      </w:r>
      <w:r w:rsidR="0097572A" w:rsidRPr="0097572A">
        <w:rPr>
          <w:rFonts w:ascii="Arial" w:eastAsia="Times New Roman" w:hAnsi="Arial" w:cs="Times New Roman"/>
          <w:kern w:val="0"/>
          <w:sz w:val="24"/>
          <w:szCs w:val="24"/>
          <w:lang w:val="en-US"/>
          <w14:ligatures w14:val="none"/>
        </w:rPr>
        <w:tab/>
        <w:t>Internal</w:t>
      </w:r>
      <w:r w:rsidR="0097572A" w:rsidRPr="0097572A">
        <w:rPr>
          <w:rFonts w:ascii="Arial" w:eastAsia="Times New Roman" w:hAnsi="Arial" w:cs="Times New Roman"/>
          <w:spacing w:val="-15"/>
          <w:kern w:val="0"/>
          <w:sz w:val="24"/>
          <w:szCs w:val="24"/>
          <w:lang w:val="en-US"/>
          <w14:ligatures w14:val="none"/>
        </w:rPr>
        <w:t xml:space="preserve"> </w:t>
      </w:r>
      <w:r w:rsidR="0097572A" w:rsidRPr="0097572A">
        <w:rPr>
          <w:rFonts w:ascii="Arial" w:eastAsia="Times New Roman" w:hAnsi="Arial" w:cs="Times New Roman"/>
          <w:spacing w:val="-2"/>
          <w:kern w:val="0"/>
          <w:sz w:val="24"/>
          <w:szCs w:val="24"/>
          <w:lang w:val="en-US"/>
          <w14:ligatures w14:val="none"/>
        </w:rPr>
        <w:t>Audit</w:t>
      </w:r>
      <w:bookmarkEnd w:id="55"/>
      <w:bookmarkEnd w:id="56"/>
    </w:p>
    <w:p w14:paraId="2372B8FC" w14:textId="77777777" w:rsidR="0097572A" w:rsidRPr="0097572A" w:rsidRDefault="0097572A" w:rsidP="00E8796E">
      <w:pPr>
        <w:widowControl w:val="0"/>
        <w:numPr>
          <w:ilvl w:val="0"/>
          <w:numId w:val="3"/>
        </w:numPr>
        <w:autoSpaceDE w:val="0"/>
        <w:autoSpaceDN w:val="0"/>
        <w:spacing w:after="0" w:line="240" w:lineRule="auto"/>
        <w:ind w:left="1134" w:right="118"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 and approve the Internal Audit Charter and the annual Internal Audit plan,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its</w:t>
      </w:r>
      <w:r w:rsidRPr="0097572A">
        <w:rPr>
          <w:rFonts w:ascii="Arial MT" w:eastAsia="Arial MT" w:hAnsi="Arial MT" w:cs="Arial MT"/>
          <w:spacing w:val="-4"/>
          <w:kern w:val="0"/>
          <w:sz w:val="24"/>
          <w:lang w:val="en-US"/>
          <w14:ligatures w14:val="none"/>
        </w:rPr>
        <w:t xml:space="preserve"> </w:t>
      </w:r>
      <w:proofErr w:type="gramStart"/>
      <w:r w:rsidRPr="0097572A">
        <w:rPr>
          <w:rFonts w:ascii="Arial MT" w:eastAsia="Arial MT" w:hAnsi="Arial MT" w:cs="Arial MT"/>
          <w:kern w:val="0"/>
          <w:sz w:val="24"/>
          <w:lang w:val="en-US"/>
          <w14:ligatures w14:val="none"/>
        </w:rPr>
        <w:t>scope</w:t>
      </w:r>
      <w:proofErr w:type="gramEnd"/>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major</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changes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it,</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ensuring</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that</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it</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covers the</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key</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risks and that there is appropriate co-ordination with the External Auditor (Auditor- General SA).</w:t>
      </w:r>
    </w:p>
    <w:p w14:paraId="032F6E0C" w14:textId="77777777" w:rsidR="0097572A" w:rsidRPr="0097572A" w:rsidRDefault="0097572A" w:rsidP="00E8796E">
      <w:pPr>
        <w:widowControl w:val="0"/>
        <w:numPr>
          <w:ilvl w:val="0"/>
          <w:numId w:val="3"/>
        </w:numPr>
        <w:autoSpaceDE w:val="0"/>
        <w:autoSpaceDN w:val="0"/>
        <w:spacing w:after="0" w:line="240" w:lineRule="auto"/>
        <w:ind w:left="1134" w:right="121"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Review and make recommendations regarding the budget, activities, staffing, skills and organizational structure and functional and administrative reporting lines of the Internal Audit activity annually ensuring consistency with the principles of independence and accountability and that resource allocation is sufficient to give effect to work outputs of the Internal Audit </w:t>
      </w:r>
      <w:proofErr w:type="gramStart"/>
      <w:r w:rsidRPr="0097572A">
        <w:rPr>
          <w:rFonts w:ascii="Arial MT" w:eastAsia="Arial MT" w:hAnsi="Arial MT" w:cs="Arial MT"/>
          <w:kern w:val="0"/>
          <w:sz w:val="24"/>
          <w:lang w:val="en-US"/>
          <w14:ligatures w14:val="none"/>
        </w:rPr>
        <w:t>activity;</w:t>
      </w:r>
      <w:proofErr w:type="gramEnd"/>
    </w:p>
    <w:p w14:paraId="4D9D754F" w14:textId="77777777" w:rsidR="0097572A" w:rsidRPr="0097572A" w:rsidRDefault="0097572A" w:rsidP="00E8796E">
      <w:pPr>
        <w:widowControl w:val="0"/>
        <w:numPr>
          <w:ilvl w:val="0"/>
          <w:numId w:val="3"/>
        </w:numPr>
        <w:autoSpaceDE w:val="0"/>
        <w:autoSpaceDN w:val="0"/>
        <w:spacing w:after="0" w:line="240" w:lineRule="auto"/>
        <w:ind w:left="1134" w:right="131"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Review and concur in the appointment, replacement, or dismissal of the Chief Audit </w:t>
      </w:r>
      <w:proofErr w:type="gramStart"/>
      <w:r w:rsidRPr="0097572A">
        <w:rPr>
          <w:rFonts w:ascii="Arial MT" w:eastAsia="Arial MT" w:hAnsi="Arial MT" w:cs="Arial MT"/>
          <w:kern w:val="0"/>
          <w:sz w:val="24"/>
          <w:lang w:val="en-US"/>
          <w14:ligatures w14:val="none"/>
        </w:rPr>
        <w:t>Executive;</w:t>
      </w:r>
      <w:proofErr w:type="gramEnd"/>
    </w:p>
    <w:p w14:paraId="2CAA4553" w14:textId="77777777" w:rsidR="0097572A" w:rsidRPr="0097572A" w:rsidRDefault="0097572A" w:rsidP="00E8796E">
      <w:pPr>
        <w:widowControl w:val="0"/>
        <w:numPr>
          <w:ilvl w:val="0"/>
          <w:numId w:val="3"/>
        </w:numPr>
        <w:autoSpaceDE w:val="0"/>
        <w:autoSpaceDN w:val="0"/>
        <w:spacing w:after="0" w:line="237" w:lineRule="auto"/>
        <w:ind w:left="1134" w:right="125"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Assist</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resolving</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difficulties</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or</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unjustified</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restrictions</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or</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limitations</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on</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 xml:space="preserve">the scope of Internal Audit </w:t>
      </w:r>
      <w:proofErr w:type="gramStart"/>
      <w:r w:rsidRPr="0097572A">
        <w:rPr>
          <w:rFonts w:ascii="Arial MT" w:eastAsia="Arial MT" w:hAnsi="Arial MT" w:cs="Arial MT"/>
          <w:kern w:val="0"/>
          <w:sz w:val="24"/>
          <w:lang w:val="en-US"/>
          <w14:ligatures w14:val="none"/>
        </w:rPr>
        <w:t>work;</w:t>
      </w:r>
      <w:proofErr w:type="gramEnd"/>
    </w:p>
    <w:p w14:paraId="1B3241AB" w14:textId="77777777" w:rsidR="0097572A" w:rsidRPr="0097572A" w:rsidRDefault="0097572A" w:rsidP="00E8796E">
      <w:pPr>
        <w:widowControl w:val="0"/>
        <w:numPr>
          <w:ilvl w:val="0"/>
          <w:numId w:val="3"/>
        </w:numPr>
        <w:autoSpaceDE w:val="0"/>
        <w:autoSpaceDN w:val="0"/>
        <w:spacing w:after="0" w:line="240" w:lineRule="auto"/>
        <w:ind w:left="1134" w:right="122"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Assist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facilitating</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significant</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disagreements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between</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 xml:space="preserve">and </w:t>
      </w:r>
      <w:proofErr w:type="gramStart"/>
      <w:r w:rsidRPr="0097572A">
        <w:rPr>
          <w:rFonts w:ascii="Arial MT" w:eastAsia="Arial MT" w:hAnsi="Arial MT" w:cs="Arial MT"/>
          <w:spacing w:val="-2"/>
          <w:kern w:val="0"/>
          <w:sz w:val="24"/>
          <w:lang w:val="en-US"/>
          <w14:ligatures w14:val="none"/>
        </w:rPr>
        <w:t>management;</w:t>
      </w:r>
      <w:proofErr w:type="gramEnd"/>
    </w:p>
    <w:p w14:paraId="720DFFA8" w14:textId="77777777" w:rsidR="0097572A" w:rsidRPr="0097572A" w:rsidRDefault="0097572A" w:rsidP="00E8796E">
      <w:pPr>
        <w:widowControl w:val="0"/>
        <w:numPr>
          <w:ilvl w:val="0"/>
          <w:numId w:val="3"/>
        </w:numPr>
        <w:autoSpaceDE w:val="0"/>
        <w:autoSpaceDN w:val="0"/>
        <w:spacing w:after="0" w:line="240" w:lineRule="auto"/>
        <w:ind w:left="1134" w:right="121"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Review significant findings and recommendations by Internal Audit and management responses </w:t>
      </w:r>
      <w:proofErr w:type="gramStart"/>
      <w:r w:rsidRPr="0097572A">
        <w:rPr>
          <w:rFonts w:ascii="Arial MT" w:eastAsia="Arial MT" w:hAnsi="Arial MT" w:cs="Arial MT"/>
          <w:kern w:val="0"/>
          <w:sz w:val="24"/>
          <w:lang w:val="en-US"/>
          <w14:ligatures w14:val="none"/>
        </w:rPr>
        <w:t>thereto;</w:t>
      </w:r>
      <w:proofErr w:type="gramEnd"/>
    </w:p>
    <w:p w14:paraId="1E15B543" w14:textId="77777777" w:rsidR="0097572A" w:rsidRPr="0097572A" w:rsidRDefault="0097572A" w:rsidP="00E8796E">
      <w:pPr>
        <w:widowControl w:val="0"/>
        <w:numPr>
          <w:ilvl w:val="0"/>
          <w:numId w:val="3"/>
        </w:numPr>
        <w:autoSpaceDE w:val="0"/>
        <w:autoSpaceDN w:val="0"/>
        <w:spacing w:after="0" w:line="291" w:lineRule="exact"/>
        <w:ind w:left="1134"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implementation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recommendations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by</w:t>
      </w:r>
      <w:r w:rsidRPr="0097572A">
        <w:rPr>
          <w:rFonts w:ascii="Arial MT" w:eastAsia="Arial MT" w:hAnsi="Arial MT" w:cs="Arial MT"/>
          <w:spacing w:val="-6"/>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management;</w:t>
      </w:r>
      <w:proofErr w:type="gramEnd"/>
    </w:p>
    <w:p w14:paraId="41D78E1A" w14:textId="77777777" w:rsidR="0097572A" w:rsidRPr="0097572A" w:rsidRDefault="0097572A" w:rsidP="00E8796E">
      <w:pPr>
        <w:widowControl w:val="0"/>
        <w:numPr>
          <w:ilvl w:val="0"/>
          <w:numId w:val="3"/>
        </w:numPr>
        <w:autoSpaceDE w:val="0"/>
        <w:autoSpaceDN w:val="0"/>
        <w:spacing w:after="0" w:line="292" w:lineRule="exact"/>
        <w:ind w:left="1134"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performance of</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Chief</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3"/>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Executive;</w:t>
      </w:r>
      <w:proofErr w:type="gramEnd"/>
    </w:p>
    <w:p w14:paraId="05734F38" w14:textId="77777777" w:rsidR="0097572A" w:rsidRPr="0097572A" w:rsidRDefault="0097572A" w:rsidP="00E8796E">
      <w:pPr>
        <w:widowControl w:val="0"/>
        <w:numPr>
          <w:ilvl w:val="0"/>
          <w:numId w:val="3"/>
        </w:numPr>
        <w:autoSpaceDE w:val="0"/>
        <w:autoSpaceDN w:val="0"/>
        <w:spacing w:after="0" w:line="240" w:lineRule="auto"/>
        <w:ind w:left="1134" w:right="117" w:hanging="567"/>
        <w:jc w:val="both"/>
        <w:rPr>
          <w:rFonts w:ascii="Arial MT" w:eastAsia="Arial MT" w:hAnsi="Arial MT" w:cs="Arial MT"/>
          <w:kern w:val="0"/>
          <w:lang w:val="en-US"/>
          <w14:ligatures w14:val="none"/>
        </w:rPr>
      </w:pPr>
      <w:r w:rsidRPr="0097572A">
        <w:rPr>
          <w:rFonts w:ascii="Arial MT" w:eastAsia="Arial MT" w:hAnsi="Arial MT" w:cs="Arial MT"/>
          <w:kern w:val="0"/>
          <w:sz w:val="24"/>
          <w:lang w:val="en-US"/>
          <w14:ligatures w14:val="none"/>
        </w:rPr>
        <w:t>Review the effectiveness of the Internal Audit function, including an annual review</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ascertain</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compliance</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Institute</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Auditors</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lang w:val="en-US"/>
          <w14:ligatures w14:val="none"/>
        </w:rPr>
        <w:t>‘International Standards for the Professional Practice of Internal Auditing; and</w:t>
      </w:r>
    </w:p>
    <w:p w14:paraId="33B2CDAB" w14:textId="77777777" w:rsidR="0097572A" w:rsidRPr="0097572A" w:rsidRDefault="0097572A" w:rsidP="00E8796E">
      <w:pPr>
        <w:widowControl w:val="0"/>
        <w:numPr>
          <w:ilvl w:val="0"/>
          <w:numId w:val="3"/>
        </w:numPr>
        <w:autoSpaceDE w:val="0"/>
        <w:autoSpaceDN w:val="0"/>
        <w:spacing w:after="0" w:line="237" w:lineRule="auto"/>
        <w:ind w:left="1134" w:right="128"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Meet separately with the Chief Audit Executive to discuss any issues that the Committee or Internal Audit believes should be discussed privately.</w:t>
      </w:r>
    </w:p>
    <w:p w14:paraId="6D88E70B" w14:textId="77777777" w:rsidR="0097572A" w:rsidRPr="0097572A" w:rsidRDefault="0097572A" w:rsidP="0097572A">
      <w:pPr>
        <w:widowControl w:val="0"/>
        <w:tabs>
          <w:tab w:val="left" w:pos="839"/>
        </w:tabs>
        <w:autoSpaceDE w:val="0"/>
        <w:autoSpaceDN w:val="0"/>
        <w:spacing w:after="0" w:line="268" w:lineRule="exact"/>
        <w:rPr>
          <w:rFonts w:ascii="Arial" w:eastAsia="Arial MT" w:hAnsi="Arial MT" w:cs="Arial MT"/>
          <w:b/>
          <w:kern w:val="0"/>
          <w:sz w:val="24"/>
          <w:lang w:val="en-US"/>
          <w14:ligatures w14:val="none"/>
        </w:rPr>
      </w:pPr>
      <w:bookmarkStart w:id="57" w:name="_bookmark73"/>
      <w:bookmarkEnd w:id="57"/>
    </w:p>
    <w:p w14:paraId="38148D9A" w14:textId="77777777" w:rsidR="0097572A" w:rsidRPr="0097572A" w:rsidRDefault="0097572A" w:rsidP="0097572A">
      <w:pPr>
        <w:widowControl w:val="0"/>
        <w:tabs>
          <w:tab w:val="left" w:pos="839"/>
        </w:tabs>
        <w:autoSpaceDE w:val="0"/>
        <w:autoSpaceDN w:val="0"/>
        <w:spacing w:after="0" w:line="268" w:lineRule="exact"/>
        <w:rPr>
          <w:rFonts w:ascii="Arial" w:eastAsia="Arial MT" w:hAnsi="Arial MT" w:cs="Arial MT"/>
          <w:b/>
          <w:kern w:val="0"/>
          <w:sz w:val="24"/>
          <w:lang w:val="en-US"/>
          <w14:ligatures w14:val="none"/>
        </w:rPr>
      </w:pPr>
    </w:p>
    <w:p w14:paraId="0789297C" w14:textId="77777777" w:rsidR="0097572A" w:rsidRPr="0097572A" w:rsidRDefault="0097572A" w:rsidP="0097572A">
      <w:pPr>
        <w:widowControl w:val="0"/>
        <w:autoSpaceDE w:val="0"/>
        <w:autoSpaceDN w:val="0"/>
        <w:spacing w:after="0" w:line="240" w:lineRule="auto"/>
        <w:rPr>
          <w:rFonts w:ascii="Arial MT" w:eastAsia="Arial MT" w:hAnsi="Arial MT" w:cs="Arial MT"/>
          <w:kern w:val="0"/>
          <w:lang w:val="en-US"/>
          <w14:ligatures w14:val="none"/>
        </w:rPr>
      </w:pPr>
    </w:p>
    <w:p w14:paraId="34093A09" w14:textId="260A4C30" w:rsidR="0097572A" w:rsidRPr="0097572A" w:rsidRDefault="00E36F1B" w:rsidP="0097572A">
      <w:pPr>
        <w:keepNext/>
        <w:keepLines/>
        <w:widowControl w:val="0"/>
        <w:autoSpaceDE w:val="0"/>
        <w:autoSpaceDN w:val="0"/>
        <w:spacing w:after="0" w:line="240" w:lineRule="auto"/>
        <w:ind w:left="567" w:hanging="567"/>
        <w:outlineLvl w:val="2"/>
        <w:rPr>
          <w:rFonts w:ascii="Arial" w:eastAsia="Times New Roman" w:hAnsi="Arial" w:cs="Times New Roman"/>
          <w:kern w:val="0"/>
          <w:sz w:val="24"/>
          <w:szCs w:val="24"/>
          <w:lang w:val="en-US"/>
          <w14:ligatures w14:val="none"/>
        </w:rPr>
      </w:pPr>
      <w:bookmarkStart w:id="58" w:name="_Toc153276094"/>
      <w:bookmarkStart w:id="59" w:name="_Toc153958000"/>
      <w:r>
        <w:rPr>
          <w:rFonts w:ascii="Arial" w:eastAsia="Times New Roman" w:hAnsi="Arial" w:cs="Times New Roman"/>
          <w:kern w:val="0"/>
          <w:sz w:val="24"/>
          <w:szCs w:val="24"/>
          <w:lang w:val="en-US"/>
          <w14:ligatures w14:val="none"/>
        </w:rPr>
        <w:t>f</w:t>
      </w:r>
      <w:r w:rsidR="0097572A" w:rsidRPr="0097572A">
        <w:rPr>
          <w:rFonts w:ascii="Arial" w:eastAsia="Times New Roman" w:hAnsi="Arial" w:cs="Times New Roman"/>
          <w:kern w:val="0"/>
          <w:sz w:val="24"/>
          <w:szCs w:val="24"/>
          <w:lang w:val="en-US"/>
          <w14:ligatures w14:val="none"/>
        </w:rPr>
        <w:t>)</w:t>
      </w:r>
      <w:r w:rsidR="0097572A" w:rsidRPr="0097572A">
        <w:rPr>
          <w:rFonts w:ascii="Arial" w:eastAsia="Times New Roman" w:hAnsi="Arial" w:cs="Times New Roman"/>
          <w:kern w:val="0"/>
          <w:sz w:val="24"/>
          <w:szCs w:val="24"/>
          <w:lang w:val="en-US"/>
          <w14:ligatures w14:val="none"/>
        </w:rPr>
        <w:tab/>
        <w:t>External</w:t>
      </w:r>
      <w:r w:rsidR="0097572A" w:rsidRPr="0097572A">
        <w:rPr>
          <w:rFonts w:ascii="Arial" w:eastAsia="Times New Roman" w:hAnsi="Arial" w:cs="Times New Roman"/>
          <w:spacing w:val="-17"/>
          <w:kern w:val="0"/>
          <w:sz w:val="24"/>
          <w:szCs w:val="24"/>
          <w:lang w:val="en-US"/>
          <w14:ligatures w14:val="none"/>
        </w:rPr>
        <w:t xml:space="preserve"> </w:t>
      </w:r>
      <w:r w:rsidR="0097572A" w:rsidRPr="0097572A">
        <w:rPr>
          <w:rFonts w:ascii="Arial" w:eastAsia="Times New Roman" w:hAnsi="Arial" w:cs="Times New Roman"/>
          <w:spacing w:val="-2"/>
          <w:kern w:val="0"/>
          <w:sz w:val="24"/>
          <w:szCs w:val="24"/>
          <w:lang w:val="en-US"/>
          <w14:ligatures w14:val="none"/>
        </w:rPr>
        <w:t>Audit</w:t>
      </w:r>
      <w:bookmarkEnd w:id="58"/>
      <w:bookmarkEnd w:id="59"/>
    </w:p>
    <w:p w14:paraId="610449C1" w14:textId="77777777" w:rsidR="0097572A" w:rsidRPr="0097572A" w:rsidRDefault="0097572A" w:rsidP="00E8796E">
      <w:pPr>
        <w:widowControl w:val="0"/>
        <w:numPr>
          <w:ilvl w:val="0"/>
          <w:numId w:val="3"/>
        </w:numPr>
        <w:autoSpaceDE w:val="0"/>
        <w:autoSpaceDN w:val="0"/>
        <w:spacing w:after="0" w:line="240" w:lineRule="auto"/>
        <w:ind w:left="1134" w:right="128"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external</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auditors'</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proposed</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scope</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work,</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approach</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 xml:space="preserve">audit fees for the year and the extent of co-ordination with the internal audit </w:t>
      </w:r>
      <w:proofErr w:type="gramStart"/>
      <w:r w:rsidRPr="0097572A">
        <w:rPr>
          <w:rFonts w:ascii="Arial MT" w:eastAsia="Arial MT" w:hAnsi="Arial MT" w:cs="Arial MT"/>
          <w:kern w:val="0"/>
          <w:sz w:val="24"/>
          <w:lang w:val="en-US"/>
          <w14:ligatures w14:val="none"/>
        </w:rPr>
        <w:t>unit;</w:t>
      </w:r>
      <w:proofErr w:type="gramEnd"/>
    </w:p>
    <w:p w14:paraId="7C8E4CD2" w14:textId="77777777" w:rsidR="0097572A" w:rsidRPr="0097572A" w:rsidRDefault="0097572A" w:rsidP="00E8796E">
      <w:pPr>
        <w:widowControl w:val="0"/>
        <w:numPr>
          <w:ilvl w:val="0"/>
          <w:numId w:val="3"/>
        </w:numPr>
        <w:autoSpaceDE w:val="0"/>
        <w:autoSpaceDN w:val="0"/>
        <w:spacing w:after="0" w:line="237" w:lineRule="auto"/>
        <w:ind w:left="1134" w:right="130"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findings</w:t>
      </w:r>
      <w:r w:rsidRPr="0097572A">
        <w:rPr>
          <w:rFonts w:ascii="Arial MT" w:eastAsia="Arial MT" w:hAnsi="Arial MT" w:cs="Arial MT"/>
          <w:spacing w:val="-19"/>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recommendations</w:t>
      </w:r>
      <w:r w:rsidRPr="0097572A">
        <w:rPr>
          <w:rFonts w:ascii="Arial MT" w:eastAsia="Arial MT" w:hAnsi="Arial MT" w:cs="Arial MT"/>
          <w:spacing w:val="-19"/>
          <w:kern w:val="0"/>
          <w:sz w:val="24"/>
          <w:lang w:val="en-US"/>
          <w14:ligatures w14:val="none"/>
        </w:rPr>
        <w:t xml:space="preserve"> </w:t>
      </w:r>
      <w:r w:rsidRPr="0097572A">
        <w:rPr>
          <w:rFonts w:ascii="Arial MT" w:eastAsia="Arial MT" w:hAnsi="Arial MT" w:cs="Arial MT"/>
          <w:kern w:val="0"/>
          <w:sz w:val="24"/>
          <w:lang w:val="en-US"/>
          <w14:ligatures w14:val="none"/>
        </w:rPr>
        <w:t>by</w:t>
      </w:r>
      <w:r w:rsidRPr="0097572A">
        <w:rPr>
          <w:rFonts w:ascii="Arial MT" w:eastAsia="Arial MT" w:hAnsi="Arial MT" w:cs="Arial MT"/>
          <w:spacing w:val="-19"/>
          <w:kern w:val="0"/>
          <w:sz w:val="24"/>
          <w:lang w:val="en-US"/>
          <w14:ligatures w14:val="none"/>
        </w:rPr>
        <w:t xml:space="preserve"> </w:t>
      </w:r>
      <w:r w:rsidRPr="0097572A">
        <w:rPr>
          <w:rFonts w:ascii="Arial MT" w:eastAsia="Arial MT" w:hAnsi="Arial MT" w:cs="Arial MT"/>
          <w:kern w:val="0"/>
          <w:sz w:val="24"/>
          <w:lang w:val="en-US"/>
          <w14:ligatures w14:val="none"/>
        </w:rPr>
        <w:t>External</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Auditor</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8"/>
          <w:kern w:val="0"/>
          <w:sz w:val="24"/>
          <w:lang w:val="en-US"/>
          <w14:ligatures w14:val="none"/>
        </w:rPr>
        <w:t xml:space="preserve"> </w:t>
      </w:r>
      <w:r w:rsidRPr="0097572A">
        <w:rPr>
          <w:rFonts w:ascii="Arial MT" w:eastAsia="Arial MT" w:hAnsi="Arial MT" w:cs="Arial MT"/>
          <w:kern w:val="0"/>
          <w:sz w:val="24"/>
          <w:lang w:val="en-US"/>
          <w14:ligatures w14:val="none"/>
        </w:rPr>
        <w:t xml:space="preserve">management responses </w:t>
      </w:r>
      <w:proofErr w:type="gramStart"/>
      <w:r w:rsidRPr="0097572A">
        <w:rPr>
          <w:rFonts w:ascii="Arial MT" w:eastAsia="Arial MT" w:hAnsi="Arial MT" w:cs="Arial MT"/>
          <w:kern w:val="0"/>
          <w:sz w:val="24"/>
          <w:lang w:val="en-US"/>
          <w14:ligatures w14:val="none"/>
        </w:rPr>
        <w:t>thereto;</w:t>
      </w:r>
      <w:proofErr w:type="gramEnd"/>
    </w:p>
    <w:p w14:paraId="7A262113" w14:textId="77777777" w:rsidR="0097572A" w:rsidRPr="0097572A" w:rsidRDefault="0097572A" w:rsidP="00E8796E">
      <w:pPr>
        <w:widowControl w:val="0"/>
        <w:numPr>
          <w:ilvl w:val="0"/>
          <w:numId w:val="3"/>
        </w:numPr>
        <w:tabs>
          <w:tab w:val="left" w:pos="1928"/>
          <w:tab w:val="left" w:pos="3858"/>
          <w:tab w:val="left" w:pos="4362"/>
          <w:tab w:val="left" w:pos="5544"/>
          <w:tab w:val="left" w:pos="6779"/>
          <w:tab w:val="left" w:pos="8990"/>
        </w:tabs>
        <w:autoSpaceDE w:val="0"/>
        <w:autoSpaceDN w:val="0"/>
        <w:spacing w:before="1" w:after="0" w:line="240" w:lineRule="auto"/>
        <w:ind w:left="1134" w:right="124" w:hanging="567"/>
        <w:rPr>
          <w:rFonts w:ascii="Arial MT" w:eastAsia="Arial MT" w:hAnsi="Arial MT" w:cs="Arial MT"/>
          <w:kern w:val="0"/>
          <w:sz w:val="24"/>
          <w:lang w:val="en-US"/>
          <w14:ligatures w14:val="none"/>
        </w:rPr>
      </w:pPr>
      <w:r w:rsidRPr="0097572A">
        <w:rPr>
          <w:rFonts w:ascii="Arial MT" w:eastAsia="Arial MT" w:hAnsi="Arial MT" w:cs="Arial MT"/>
          <w:spacing w:val="-2"/>
          <w:kern w:val="0"/>
          <w:sz w:val="24"/>
          <w:lang w:val="en-US"/>
          <w14:ligatures w14:val="none"/>
        </w:rPr>
        <w:t>Review</w:t>
      </w:r>
      <w:r w:rsidRPr="0097572A">
        <w:rPr>
          <w:rFonts w:ascii="Arial MT" w:eastAsia="Arial MT" w:hAnsi="Arial MT" w:cs="Arial MT"/>
          <w:kern w:val="0"/>
          <w:sz w:val="24"/>
          <w:lang w:val="en-US"/>
          <w14:ligatures w14:val="none"/>
        </w:rPr>
        <w:tab/>
      </w:r>
      <w:r w:rsidRPr="0097572A">
        <w:rPr>
          <w:rFonts w:ascii="Arial MT" w:eastAsia="Arial MT" w:hAnsi="Arial MT" w:cs="Arial MT"/>
          <w:spacing w:val="-2"/>
          <w:kern w:val="0"/>
          <w:sz w:val="24"/>
          <w:lang w:val="en-US"/>
          <w14:ligatures w14:val="none"/>
        </w:rPr>
        <w:t xml:space="preserve">implementation </w:t>
      </w:r>
      <w:r w:rsidRPr="0097572A">
        <w:rPr>
          <w:rFonts w:ascii="Arial MT" w:eastAsia="Arial MT" w:hAnsi="Arial MT" w:cs="Arial MT"/>
          <w:spacing w:val="-6"/>
          <w:kern w:val="0"/>
          <w:sz w:val="24"/>
          <w:lang w:val="en-US"/>
          <w14:ligatures w14:val="none"/>
        </w:rPr>
        <w:t xml:space="preserve">of </w:t>
      </w:r>
      <w:r w:rsidRPr="0097572A">
        <w:rPr>
          <w:rFonts w:ascii="Arial MT" w:eastAsia="Arial MT" w:hAnsi="Arial MT" w:cs="Arial MT"/>
          <w:spacing w:val="-2"/>
          <w:kern w:val="0"/>
          <w:sz w:val="24"/>
          <w:lang w:val="en-US"/>
          <w14:ligatures w14:val="none"/>
        </w:rPr>
        <w:t xml:space="preserve">External Auditor’s recommendations </w:t>
      </w:r>
      <w:r w:rsidRPr="0097572A">
        <w:rPr>
          <w:rFonts w:ascii="Arial MT" w:eastAsia="Arial MT" w:hAnsi="Arial MT" w:cs="Arial MT"/>
          <w:spacing w:val="-6"/>
          <w:kern w:val="0"/>
          <w:sz w:val="24"/>
          <w:lang w:val="en-US"/>
          <w14:ligatures w14:val="none"/>
        </w:rPr>
        <w:t xml:space="preserve">by </w:t>
      </w:r>
      <w:proofErr w:type="gramStart"/>
      <w:r w:rsidRPr="0097572A">
        <w:rPr>
          <w:rFonts w:ascii="Arial MT" w:eastAsia="Arial MT" w:hAnsi="Arial MT" w:cs="Arial MT"/>
          <w:spacing w:val="-2"/>
          <w:kern w:val="0"/>
          <w:sz w:val="24"/>
          <w:lang w:val="en-US"/>
          <w14:ligatures w14:val="none"/>
        </w:rPr>
        <w:t>management;</w:t>
      </w:r>
      <w:proofErr w:type="gramEnd"/>
    </w:p>
    <w:p w14:paraId="23CFE1CC" w14:textId="77777777" w:rsidR="0097572A" w:rsidRPr="0097572A" w:rsidRDefault="0097572A" w:rsidP="00E8796E">
      <w:pPr>
        <w:widowControl w:val="0"/>
        <w:numPr>
          <w:ilvl w:val="0"/>
          <w:numId w:val="3"/>
        </w:numPr>
        <w:tabs>
          <w:tab w:val="left" w:pos="1858"/>
          <w:tab w:val="left" w:pos="2426"/>
          <w:tab w:val="left" w:pos="4006"/>
          <w:tab w:val="left" w:pos="4438"/>
          <w:tab w:val="left" w:pos="5548"/>
          <w:tab w:val="left" w:pos="6663"/>
          <w:tab w:val="left" w:pos="7323"/>
          <w:tab w:val="left" w:pos="8193"/>
          <w:tab w:val="left" w:pos="8907"/>
        </w:tabs>
        <w:autoSpaceDE w:val="0"/>
        <w:autoSpaceDN w:val="0"/>
        <w:spacing w:after="0" w:line="240" w:lineRule="auto"/>
        <w:ind w:left="1134" w:right="128" w:hanging="567"/>
        <w:rPr>
          <w:rFonts w:ascii="Arial MT" w:eastAsia="Arial MT" w:hAnsi="Arial MT" w:cs="Arial MT"/>
          <w:kern w:val="0"/>
          <w:sz w:val="24"/>
          <w:lang w:val="en-US"/>
          <w14:ligatures w14:val="none"/>
        </w:rPr>
      </w:pPr>
      <w:r w:rsidRPr="0097572A">
        <w:rPr>
          <w:rFonts w:ascii="Arial MT" w:eastAsia="Arial MT" w:hAnsi="Arial MT" w:cs="Arial MT"/>
          <w:spacing w:val="-2"/>
          <w:kern w:val="0"/>
          <w:sz w:val="24"/>
          <w:lang w:val="en-US"/>
          <w14:ligatures w14:val="none"/>
        </w:rPr>
        <w:t xml:space="preserve">Review </w:t>
      </w:r>
      <w:r w:rsidRPr="0097572A">
        <w:rPr>
          <w:rFonts w:ascii="Arial MT" w:eastAsia="Arial MT" w:hAnsi="Arial MT" w:cs="Arial MT"/>
          <w:spacing w:val="-4"/>
          <w:kern w:val="0"/>
          <w:sz w:val="24"/>
          <w:lang w:val="en-US"/>
          <w14:ligatures w14:val="none"/>
        </w:rPr>
        <w:t>the</w:t>
      </w:r>
      <w:r w:rsidRPr="0097572A">
        <w:rPr>
          <w:rFonts w:ascii="Arial MT" w:eastAsia="Arial MT" w:hAnsi="Arial MT" w:cs="Arial MT"/>
          <w:kern w:val="0"/>
          <w:sz w:val="24"/>
          <w:lang w:val="en-US"/>
          <w14:ligatures w14:val="none"/>
        </w:rPr>
        <w:tab/>
      </w:r>
      <w:r w:rsidRPr="0097572A">
        <w:rPr>
          <w:rFonts w:ascii="Arial MT" w:eastAsia="Arial MT" w:hAnsi="Arial MT" w:cs="Arial MT"/>
          <w:spacing w:val="-2"/>
          <w:kern w:val="0"/>
          <w:sz w:val="24"/>
          <w:lang w:val="en-US"/>
          <w14:ligatures w14:val="none"/>
        </w:rPr>
        <w:t xml:space="preserve">performance </w:t>
      </w:r>
      <w:r w:rsidRPr="0097572A">
        <w:rPr>
          <w:rFonts w:ascii="Arial MT" w:eastAsia="Arial MT" w:hAnsi="Arial MT" w:cs="Arial MT"/>
          <w:spacing w:val="-6"/>
          <w:kern w:val="0"/>
          <w:sz w:val="24"/>
          <w:lang w:val="en-US"/>
          <w14:ligatures w14:val="none"/>
        </w:rPr>
        <w:t xml:space="preserve">of </w:t>
      </w:r>
      <w:r w:rsidRPr="0097572A">
        <w:rPr>
          <w:rFonts w:ascii="Arial MT" w:eastAsia="Arial MT" w:hAnsi="Arial MT" w:cs="Arial MT"/>
          <w:spacing w:val="-2"/>
          <w:kern w:val="0"/>
          <w:sz w:val="24"/>
          <w:lang w:val="en-US"/>
          <w14:ligatures w14:val="none"/>
        </w:rPr>
        <w:t xml:space="preserve">External Auditors </w:t>
      </w:r>
      <w:r w:rsidRPr="0097572A">
        <w:rPr>
          <w:rFonts w:ascii="Arial MT" w:eastAsia="Arial MT" w:hAnsi="Arial MT" w:cs="Arial MT"/>
          <w:spacing w:val="-4"/>
          <w:kern w:val="0"/>
          <w:sz w:val="24"/>
          <w:lang w:val="en-US"/>
          <w14:ligatures w14:val="none"/>
        </w:rPr>
        <w:t xml:space="preserve">with </w:t>
      </w:r>
      <w:r w:rsidRPr="0097572A">
        <w:rPr>
          <w:rFonts w:ascii="Arial MT" w:eastAsia="Arial MT" w:hAnsi="Arial MT" w:cs="Arial MT"/>
          <w:spacing w:val="-2"/>
          <w:kern w:val="0"/>
          <w:sz w:val="24"/>
          <w:lang w:val="en-US"/>
          <w14:ligatures w14:val="none"/>
        </w:rPr>
        <w:t xml:space="preserve">inputs </w:t>
      </w:r>
      <w:r w:rsidRPr="0097572A">
        <w:rPr>
          <w:rFonts w:ascii="Arial MT" w:eastAsia="Arial MT" w:hAnsi="Arial MT" w:cs="Arial MT"/>
          <w:spacing w:val="-4"/>
          <w:kern w:val="0"/>
          <w:sz w:val="24"/>
          <w:lang w:val="en-US"/>
          <w14:ligatures w14:val="none"/>
        </w:rPr>
        <w:t xml:space="preserve">from the </w:t>
      </w:r>
      <w:r w:rsidRPr="0097572A">
        <w:rPr>
          <w:rFonts w:ascii="Arial MT" w:eastAsia="Arial MT" w:hAnsi="Arial MT" w:cs="Arial MT"/>
          <w:kern w:val="0"/>
          <w:sz w:val="24"/>
          <w:lang w:val="en-US"/>
          <w14:ligatures w14:val="none"/>
        </w:rPr>
        <w:t>Municipality/Municipal Entity and provide feedback to the Auditor-</w:t>
      </w:r>
      <w:proofErr w:type="gramStart"/>
      <w:r w:rsidRPr="0097572A">
        <w:rPr>
          <w:rFonts w:ascii="Arial MT" w:eastAsia="Arial MT" w:hAnsi="Arial MT" w:cs="Arial MT"/>
          <w:kern w:val="0"/>
          <w:sz w:val="24"/>
          <w:lang w:val="en-US"/>
          <w14:ligatures w14:val="none"/>
        </w:rPr>
        <w:t>General;</w:t>
      </w:r>
      <w:proofErr w:type="gramEnd"/>
    </w:p>
    <w:p w14:paraId="79160761" w14:textId="77777777" w:rsidR="0097572A" w:rsidRPr="0097572A" w:rsidRDefault="0097572A" w:rsidP="00E8796E">
      <w:pPr>
        <w:widowControl w:val="0"/>
        <w:numPr>
          <w:ilvl w:val="0"/>
          <w:numId w:val="3"/>
        </w:numPr>
        <w:autoSpaceDE w:val="0"/>
        <w:autoSpaceDN w:val="0"/>
        <w:spacing w:after="0" w:line="240" w:lineRule="auto"/>
        <w:ind w:left="1134" w:right="122"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 the allocation of hours and fees by the External Auditors in relation to audit</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risks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make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recommendations</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respect</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thereof</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the Council/</w:t>
      </w:r>
      <w:proofErr w:type="gramStart"/>
      <w:r w:rsidRPr="0097572A">
        <w:rPr>
          <w:rFonts w:ascii="Arial MT" w:eastAsia="Arial MT" w:hAnsi="Arial MT" w:cs="Arial MT"/>
          <w:kern w:val="0"/>
          <w:sz w:val="24"/>
          <w:lang w:val="en-US"/>
          <w14:ligatures w14:val="none"/>
        </w:rPr>
        <w:t>Board;</w:t>
      </w:r>
      <w:proofErr w:type="gramEnd"/>
    </w:p>
    <w:p w14:paraId="5D25FDE3" w14:textId="77777777" w:rsidR="0097572A" w:rsidRPr="0097572A" w:rsidRDefault="0097572A" w:rsidP="00E8796E">
      <w:pPr>
        <w:widowControl w:val="0"/>
        <w:numPr>
          <w:ilvl w:val="0"/>
          <w:numId w:val="3"/>
        </w:numPr>
        <w:autoSpaceDE w:val="0"/>
        <w:autoSpaceDN w:val="0"/>
        <w:spacing w:after="0" w:line="240" w:lineRule="auto"/>
        <w:ind w:left="1134" w:right="118"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Ensure that there is proper coordination of audit efforts between Internal and External Auditors; Meet separately with the External Auditors to discuss any matters that the Committee or External Auditors believe should be discussed </w:t>
      </w:r>
      <w:proofErr w:type="gramStart"/>
      <w:r w:rsidRPr="0097572A">
        <w:rPr>
          <w:rFonts w:ascii="Arial MT" w:eastAsia="Arial MT" w:hAnsi="Arial MT" w:cs="Arial MT"/>
          <w:spacing w:val="-2"/>
          <w:kern w:val="0"/>
          <w:sz w:val="24"/>
          <w:lang w:val="en-US"/>
          <w14:ligatures w14:val="none"/>
        </w:rPr>
        <w:t>privately;</w:t>
      </w:r>
      <w:proofErr w:type="gramEnd"/>
    </w:p>
    <w:p w14:paraId="1589CBCD" w14:textId="77777777" w:rsidR="0097572A" w:rsidRPr="0097572A" w:rsidRDefault="0097572A" w:rsidP="00E8796E">
      <w:pPr>
        <w:widowControl w:val="0"/>
        <w:numPr>
          <w:ilvl w:val="0"/>
          <w:numId w:val="3"/>
        </w:numPr>
        <w:autoSpaceDE w:val="0"/>
        <w:autoSpaceDN w:val="0"/>
        <w:spacing w:after="0" w:line="240" w:lineRule="auto"/>
        <w:ind w:left="1134" w:right="130"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report</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on</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annual</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financial</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statements</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matters</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raised</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therein for reasonability and accuracy; and</w:t>
      </w:r>
    </w:p>
    <w:p w14:paraId="625C453F" w14:textId="77777777" w:rsidR="0097572A" w:rsidRPr="0097572A" w:rsidRDefault="0097572A" w:rsidP="00E8796E">
      <w:pPr>
        <w:widowControl w:val="0"/>
        <w:numPr>
          <w:ilvl w:val="0"/>
          <w:numId w:val="3"/>
        </w:numPr>
        <w:autoSpaceDE w:val="0"/>
        <w:autoSpaceDN w:val="0"/>
        <w:spacing w:after="0" w:line="240" w:lineRule="auto"/>
        <w:ind w:left="1134" w:right="118"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Advise the accounting officer on actions taken relating to significant matters raised in external audit reports.</w:t>
      </w:r>
    </w:p>
    <w:p w14:paraId="08D9708F" w14:textId="77777777" w:rsidR="0097572A" w:rsidRPr="0097572A" w:rsidRDefault="0097572A" w:rsidP="0097572A">
      <w:pPr>
        <w:widowControl w:val="0"/>
        <w:autoSpaceDE w:val="0"/>
        <w:autoSpaceDN w:val="0"/>
        <w:spacing w:before="209" w:after="0" w:line="240" w:lineRule="auto"/>
        <w:ind w:left="567" w:hanging="567"/>
        <w:rPr>
          <w:rFonts w:ascii="Arial MT" w:eastAsia="Arial MT" w:hAnsi="Arial MT" w:cs="Arial MT"/>
          <w:kern w:val="0"/>
          <w:sz w:val="24"/>
          <w:szCs w:val="24"/>
          <w:lang w:val="en-US"/>
          <w14:ligatures w14:val="none"/>
        </w:rPr>
      </w:pPr>
    </w:p>
    <w:p w14:paraId="18BFDC4B" w14:textId="16220CC1" w:rsidR="0097572A" w:rsidRPr="0097572A" w:rsidRDefault="00E36F1B" w:rsidP="0097572A">
      <w:pPr>
        <w:keepNext/>
        <w:keepLines/>
        <w:widowControl w:val="0"/>
        <w:autoSpaceDE w:val="0"/>
        <w:autoSpaceDN w:val="0"/>
        <w:spacing w:after="0" w:line="240" w:lineRule="auto"/>
        <w:ind w:left="567" w:hanging="567"/>
        <w:outlineLvl w:val="2"/>
        <w:rPr>
          <w:rFonts w:ascii="Arial" w:eastAsia="Times New Roman" w:hAnsi="Arial" w:cs="Times New Roman"/>
          <w:kern w:val="0"/>
          <w:sz w:val="24"/>
          <w:szCs w:val="24"/>
          <w:lang w:val="en-US"/>
          <w14:ligatures w14:val="none"/>
        </w:rPr>
      </w:pPr>
      <w:bookmarkStart w:id="60" w:name="_bookmark74"/>
      <w:bookmarkStart w:id="61" w:name="_Toc153276095"/>
      <w:bookmarkStart w:id="62" w:name="_Toc153958001"/>
      <w:bookmarkEnd w:id="60"/>
      <w:r>
        <w:rPr>
          <w:rFonts w:ascii="Arial" w:eastAsia="Times New Roman" w:hAnsi="Arial" w:cs="Times New Roman"/>
          <w:kern w:val="0"/>
          <w:sz w:val="24"/>
          <w:szCs w:val="24"/>
          <w:lang w:val="en-US"/>
          <w14:ligatures w14:val="none"/>
        </w:rPr>
        <w:t>g</w:t>
      </w:r>
      <w:r w:rsidR="0097572A" w:rsidRPr="0097572A">
        <w:rPr>
          <w:rFonts w:ascii="Arial" w:eastAsia="Times New Roman" w:hAnsi="Arial" w:cs="Times New Roman"/>
          <w:kern w:val="0"/>
          <w:sz w:val="24"/>
          <w:szCs w:val="24"/>
          <w:lang w:val="en-US"/>
          <w14:ligatures w14:val="none"/>
        </w:rPr>
        <w:t>)</w:t>
      </w:r>
      <w:r w:rsidR="0097572A" w:rsidRPr="0097572A">
        <w:rPr>
          <w:rFonts w:ascii="Arial" w:eastAsia="Times New Roman" w:hAnsi="Arial" w:cs="Times New Roman"/>
          <w:kern w:val="0"/>
          <w:sz w:val="24"/>
          <w:szCs w:val="24"/>
          <w:lang w:val="en-US"/>
          <w14:ligatures w14:val="none"/>
        </w:rPr>
        <w:tab/>
        <w:t>Combined</w:t>
      </w:r>
      <w:r w:rsidR="0097572A" w:rsidRPr="0097572A">
        <w:rPr>
          <w:rFonts w:ascii="Arial" w:eastAsia="Times New Roman" w:hAnsi="Arial" w:cs="Times New Roman"/>
          <w:spacing w:val="-9"/>
          <w:kern w:val="0"/>
          <w:sz w:val="24"/>
          <w:szCs w:val="24"/>
          <w:lang w:val="en-US"/>
          <w14:ligatures w14:val="none"/>
        </w:rPr>
        <w:t xml:space="preserve"> </w:t>
      </w:r>
      <w:r w:rsidR="0097572A" w:rsidRPr="0097572A">
        <w:rPr>
          <w:rFonts w:ascii="Arial" w:eastAsia="Times New Roman" w:hAnsi="Arial" w:cs="Times New Roman"/>
          <w:spacing w:val="-2"/>
          <w:kern w:val="0"/>
          <w:sz w:val="24"/>
          <w:szCs w:val="24"/>
          <w:lang w:val="en-US"/>
          <w14:ligatures w14:val="none"/>
        </w:rPr>
        <w:t>Assurance</w:t>
      </w:r>
      <w:bookmarkEnd w:id="61"/>
      <w:bookmarkEnd w:id="62"/>
    </w:p>
    <w:p w14:paraId="1372E185" w14:textId="77777777" w:rsidR="0097572A" w:rsidRPr="0097572A" w:rsidRDefault="0097572A" w:rsidP="0097572A">
      <w:pPr>
        <w:widowControl w:val="0"/>
        <w:autoSpaceDE w:val="0"/>
        <w:autoSpaceDN w:val="0"/>
        <w:spacing w:before="53" w:after="0"/>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should</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ensure</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that</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combined</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assurance</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model</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is</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developed</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and applied, to provide a coordinated approach towards assuring that relevant assurance activities are effective and efficient. In particular, the Committee must:</w:t>
      </w:r>
    </w:p>
    <w:p w14:paraId="39426E9A" w14:textId="77777777" w:rsidR="0097572A" w:rsidRPr="0097572A" w:rsidRDefault="0097572A" w:rsidP="00E8796E">
      <w:pPr>
        <w:widowControl w:val="0"/>
        <w:numPr>
          <w:ilvl w:val="2"/>
          <w:numId w:val="4"/>
        </w:numPr>
        <w:autoSpaceDE w:val="0"/>
        <w:autoSpaceDN w:val="0"/>
        <w:spacing w:before="182" w:after="0" w:line="240" w:lineRule="auto"/>
        <w:ind w:left="1134" w:right="126"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Ensure that the combined assurance received is appropriate to address all the significant risks facing the Municipality/Municipal Entity; and</w:t>
      </w:r>
    </w:p>
    <w:p w14:paraId="4499E821" w14:textId="77777777" w:rsidR="0097572A" w:rsidRPr="0097572A" w:rsidRDefault="0097572A" w:rsidP="00E8796E">
      <w:pPr>
        <w:widowControl w:val="0"/>
        <w:numPr>
          <w:ilvl w:val="2"/>
          <w:numId w:val="4"/>
        </w:numPr>
        <w:autoSpaceDE w:val="0"/>
        <w:autoSpaceDN w:val="0"/>
        <w:spacing w:after="0" w:line="240" w:lineRule="auto"/>
        <w:ind w:left="1134" w:right="128"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Monitor the relationship between external assurance providers and the Municipality/Municipal Entity.</w:t>
      </w:r>
    </w:p>
    <w:p w14:paraId="5F6B2030" w14:textId="77777777" w:rsidR="0097572A" w:rsidRPr="0097572A" w:rsidRDefault="0097572A" w:rsidP="0097572A">
      <w:pPr>
        <w:widowControl w:val="0"/>
        <w:autoSpaceDE w:val="0"/>
        <w:autoSpaceDN w:val="0"/>
        <w:spacing w:before="224" w:after="0" w:line="240" w:lineRule="auto"/>
        <w:rPr>
          <w:rFonts w:ascii="Arial MT" w:eastAsia="Arial MT" w:hAnsi="Arial MT" w:cs="Arial MT"/>
          <w:kern w:val="0"/>
          <w:sz w:val="24"/>
          <w:szCs w:val="24"/>
          <w:lang w:val="en-US"/>
          <w14:ligatures w14:val="none"/>
        </w:rPr>
      </w:pPr>
    </w:p>
    <w:p w14:paraId="2BBEC85A" w14:textId="1F931499" w:rsidR="0097572A" w:rsidRPr="0097572A" w:rsidRDefault="00E36F1B" w:rsidP="0097572A">
      <w:pPr>
        <w:keepNext/>
        <w:keepLines/>
        <w:widowControl w:val="0"/>
        <w:autoSpaceDE w:val="0"/>
        <w:autoSpaceDN w:val="0"/>
        <w:spacing w:after="0" w:line="240" w:lineRule="auto"/>
        <w:ind w:left="567" w:hanging="567"/>
        <w:outlineLvl w:val="2"/>
        <w:rPr>
          <w:rFonts w:ascii="Arial" w:eastAsia="Times New Roman" w:hAnsi="Arial" w:cs="Times New Roman"/>
          <w:kern w:val="0"/>
          <w:sz w:val="24"/>
          <w:szCs w:val="24"/>
          <w:lang w:val="en-US"/>
          <w14:ligatures w14:val="none"/>
        </w:rPr>
      </w:pPr>
      <w:bookmarkStart w:id="63" w:name="_bookmark75"/>
      <w:bookmarkStart w:id="64" w:name="_Toc153276096"/>
      <w:bookmarkStart w:id="65" w:name="_Toc153958002"/>
      <w:bookmarkEnd w:id="63"/>
      <w:r>
        <w:rPr>
          <w:rFonts w:ascii="Arial" w:eastAsia="Times New Roman" w:hAnsi="Arial" w:cs="Times New Roman"/>
          <w:kern w:val="0"/>
          <w:sz w:val="24"/>
          <w:szCs w:val="24"/>
          <w:lang w:val="en-US"/>
          <w14:ligatures w14:val="none"/>
        </w:rPr>
        <w:t>h</w:t>
      </w:r>
      <w:r w:rsidR="0097572A" w:rsidRPr="0097572A">
        <w:rPr>
          <w:rFonts w:ascii="Arial" w:eastAsia="Times New Roman" w:hAnsi="Arial" w:cs="Times New Roman"/>
          <w:kern w:val="0"/>
          <w:sz w:val="24"/>
          <w:szCs w:val="24"/>
          <w:lang w:val="en-US"/>
          <w14:ligatures w14:val="none"/>
        </w:rPr>
        <w:t>)</w:t>
      </w:r>
      <w:r w:rsidR="0097572A" w:rsidRPr="0097572A">
        <w:rPr>
          <w:rFonts w:ascii="Arial" w:eastAsia="Times New Roman" w:hAnsi="Arial" w:cs="Times New Roman"/>
          <w:kern w:val="0"/>
          <w:sz w:val="24"/>
          <w:szCs w:val="24"/>
          <w:lang w:val="en-US"/>
          <w14:ligatures w14:val="none"/>
        </w:rPr>
        <w:tab/>
        <w:t>Compliance</w:t>
      </w:r>
      <w:bookmarkEnd w:id="64"/>
      <w:bookmarkEnd w:id="65"/>
    </w:p>
    <w:p w14:paraId="5118E249" w14:textId="77777777" w:rsidR="0097572A" w:rsidRPr="0097572A" w:rsidRDefault="0097572A" w:rsidP="00E8796E">
      <w:pPr>
        <w:widowControl w:val="0"/>
        <w:numPr>
          <w:ilvl w:val="0"/>
          <w:numId w:val="2"/>
        </w:numPr>
        <w:autoSpaceDE w:val="0"/>
        <w:autoSpaceDN w:val="0"/>
        <w:spacing w:after="0" w:line="240" w:lineRule="auto"/>
        <w:ind w:left="1134" w:right="123"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whether</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has</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considered</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legal</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compliance</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risks</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as</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 xml:space="preserve">part of the Municipality’s/Municipal Entity’s risk </w:t>
      </w:r>
      <w:proofErr w:type="gramStart"/>
      <w:r w:rsidRPr="0097572A">
        <w:rPr>
          <w:rFonts w:ascii="Arial MT" w:eastAsia="Arial MT" w:hAnsi="Arial MT" w:cs="Arial MT"/>
          <w:kern w:val="0"/>
          <w:sz w:val="24"/>
          <w:lang w:val="en-US"/>
          <w14:ligatures w14:val="none"/>
        </w:rPr>
        <w:t>assessments;</w:t>
      </w:r>
      <w:proofErr w:type="gramEnd"/>
    </w:p>
    <w:p w14:paraId="42ADF033" w14:textId="77777777" w:rsidR="0097572A" w:rsidRPr="0097572A" w:rsidRDefault="0097572A" w:rsidP="00E8796E">
      <w:pPr>
        <w:widowControl w:val="0"/>
        <w:numPr>
          <w:ilvl w:val="0"/>
          <w:numId w:val="2"/>
        </w:numPr>
        <w:autoSpaceDE w:val="0"/>
        <w:autoSpaceDN w:val="0"/>
        <w:spacing w:after="0" w:line="240" w:lineRule="auto"/>
        <w:ind w:left="1134" w:right="121"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effectiveness</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system</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for</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monitoring</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compliance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laws</w:t>
      </w:r>
      <w:r w:rsidRPr="0097572A">
        <w:rPr>
          <w:rFonts w:ascii="Arial MT" w:eastAsia="Arial MT" w:hAnsi="Arial MT" w:cs="Arial MT"/>
          <w:spacing w:val="-10"/>
          <w:kern w:val="0"/>
          <w:sz w:val="24"/>
          <w:lang w:val="en-US"/>
          <w14:ligatures w14:val="none"/>
        </w:rPr>
        <w:t xml:space="preserve"> </w:t>
      </w:r>
      <w:r w:rsidRPr="0097572A">
        <w:rPr>
          <w:rFonts w:ascii="Arial MT" w:eastAsia="Arial MT" w:hAnsi="Arial MT" w:cs="Arial MT"/>
          <w:kern w:val="0"/>
          <w:sz w:val="24"/>
          <w:lang w:val="en-US"/>
          <w14:ligatures w14:val="none"/>
        </w:rPr>
        <w:t xml:space="preserve">and </w:t>
      </w:r>
      <w:proofErr w:type="gramStart"/>
      <w:r w:rsidRPr="0097572A">
        <w:rPr>
          <w:rFonts w:ascii="Arial MT" w:eastAsia="Arial MT" w:hAnsi="Arial MT" w:cs="Arial MT"/>
          <w:spacing w:val="-2"/>
          <w:kern w:val="0"/>
          <w:sz w:val="24"/>
          <w:lang w:val="en-US"/>
          <w14:ligatures w14:val="none"/>
        </w:rPr>
        <w:t>regulations;</w:t>
      </w:r>
      <w:proofErr w:type="gramEnd"/>
    </w:p>
    <w:p w14:paraId="25E49AAA" w14:textId="77777777" w:rsidR="0097572A" w:rsidRPr="0097572A" w:rsidRDefault="0097572A" w:rsidP="00E8796E">
      <w:pPr>
        <w:widowControl w:val="0"/>
        <w:numPr>
          <w:ilvl w:val="0"/>
          <w:numId w:val="2"/>
        </w:numPr>
        <w:autoSpaceDE w:val="0"/>
        <w:autoSpaceDN w:val="0"/>
        <w:spacing w:after="0" w:line="240" w:lineRule="auto"/>
        <w:ind w:left="1134" w:right="123"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findings</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examinations</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by</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regulatory</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agencies,</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16"/>
          <w:kern w:val="0"/>
          <w:sz w:val="24"/>
          <w:lang w:val="en-US"/>
          <w14:ligatures w14:val="none"/>
        </w:rPr>
        <w:t xml:space="preserve"> </w:t>
      </w:r>
      <w:r w:rsidRPr="0097572A">
        <w:rPr>
          <w:rFonts w:ascii="Arial MT" w:eastAsia="Arial MT" w:hAnsi="Arial MT" w:cs="Arial MT"/>
          <w:kern w:val="0"/>
          <w:sz w:val="24"/>
          <w:lang w:val="en-US"/>
          <w14:ligatures w14:val="none"/>
        </w:rPr>
        <w:t xml:space="preserve">auditor </w:t>
      </w:r>
      <w:proofErr w:type="gramStart"/>
      <w:r w:rsidRPr="0097572A">
        <w:rPr>
          <w:rFonts w:ascii="Arial MT" w:eastAsia="Arial MT" w:hAnsi="Arial MT" w:cs="Arial MT"/>
          <w:spacing w:val="-2"/>
          <w:kern w:val="0"/>
          <w:sz w:val="24"/>
          <w:lang w:val="en-US"/>
          <w14:ligatures w14:val="none"/>
        </w:rPr>
        <w:t>observations;</w:t>
      </w:r>
      <w:proofErr w:type="gramEnd"/>
    </w:p>
    <w:p w14:paraId="4E0E1FD5" w14:textId="77777777" w:rsidR="0097572A" w:rsidRPr="0097572A" w:rsidRDefault="0097572A" w:rsidP="00E8796E">
      <w:pPr>
        <w:widowControl w:val="0"/>
        <w:numPr>
          <w:ilvl w:val="0"/>
          <w:numId w:val="2"/>
        </w:numPr>
        <w:autoSpaceDE w:val="0"/>
        <w:autoSpaceDN w:val="0"/>
        <w:spacing w:after="0" w:line="240" w:lineRule="auto"/>
        <w:ind w:left="1134" w:right="123"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process</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for</w:t>
      </w:r>
      <w:r w:rsidRPr="0097572A">
        <w:rPr>
          <w:rFonts w:ascii="Arial MT" w:eastAsia="Arial MT" w:hAnsi="Arial MT" w:cs="Arial MT"/>
          <w:spacing w:val="-11"/>
          <w:kern w:val="0"/>
          <w:sz w:val="24"/>
          <w:lang w:val="en-US"/>
          <w14:ligatures w14:val="none"/>
        </w:rPr>
        <w:t xml:space="preserve"> </w:t>
      </w:r>
      <w:r w:rsidRPr="0097572A">
        <w:rPr>
          <w:rFonts w:ascii="Arial MT" w:eastAsia="Arial MT" w:hAnsi="Arial MT" w:cs="Arial MT"/>
          <w:kern w:val="0"/>
          <w:sz w:val="24"/>
          <w:lang w:val="en-US"/>
          <w14:ligatures w14:val="none"/>
        </w:rPr>
        <w:t>communicating</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code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conduct</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SBM</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officials, and for monitoring compliance therewith; and</w:t>
      </w:r>
    </w:p>
    <w:p w14:paraId="0EE81170" w14:textId="77777777" w:rsidR="0097572A" w:rsidRPr="0097572A" w:rsidRDefault="0097572A" w:rsidP="00E8796E">
      <w:pPr>
        <w:widowControl w:val="0"/>
        <w:numPr>
          <w:ilvl w:val="0"/>
          <w:numId w:val="2"/>
        </w:numPr>
        <w:autoSpaceDE w:val="0"/>
        <w:autoSpaceDN w:val="0"/>
        <w:spacing w:after="0" w:line="290" w:lineRule="exact"/>
        <w:ind w:left="1134"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Obtain</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regular</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updates</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from</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regarding</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compliance</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spacing w:val="-2"/>
          <w:kern w:val="0"/>
          <w:sz w:val="24"/>
          <w:lang w:val="en-US"/>
          <w14:ligatures w14:val="none"/>
        </w:rPr>
        <w:t>matters.</w:t>
      </w:r>
    </w:p>
    <w:p w14:paraId="77F1AE1B" w14:textId="77777777" w:rsidR="0097572A" w:rsidRPr="0097572A" w:rsidRDefault="0097572A" w:rsidP="0097572A">
      <w:pPr>
        <w:widowControl w:val="0"/>
        <w:autoSpaceDE w:val="0"/>
        <w:autoSpaceDN w:val="0"/>
        <w:spacing w:before="76" w:after="0" w:line="240" w:lineRule="auto"/>
        <w:rPr>
          <w:rFonts w:ascii="Arial MT" w:eastAsia="Arial MT" w:hAnsi="Arial MT" w:cs="Arial MT"/>
          <w:kern w:val="0"/>
          <w:sz w:val="24"/>
          <w:szCs w:val="24"/>
          <w:lang w:val="en-US"/>
          <w14:ligatures w14:val="none"/>
        </w:rPr>
      </w:pPr>
    </w:p>
    <w:p w14:paraId="0DB13966" w14:textId="0E8F71D4" w:rsidR="0097572A" w:rsidRPr="0097572A" w:rsidRDefault="00E36F1B" w:rsidP="0097572A">
      <w:pPr>
        <w:keepNext/>
        <w:keepLines/>
        <w:widowControl w:val="0"/>
        <w:autoSpaceDE w:val="0"/>
        <w:autoSpaceDN w:val="0"/>
        <w:spacing w:after="0" w:line="240" w:lineRule="auto"/>
        <w:outlineLvl w:val="2"/>
        <w:rPr>
          <w:rFonts w:ascii="Arial" w:eastAsia="Times New Roman" w:hAnsi="Arial" w:cs="Times New Roman"/>
          <w:kern w:val="0"/>
          <w:sz w:val="24"/>
          <w:szCs w:val="24"/>
          <w:lang w:val="en-US"/>
          <w14:ligatures w14:val="none"/>
        </w:rPr>
      </w:pPr>
      <w:bookmarkStart w:id="66" w:name="_bookmark76"/>
      <w:bookmarkStart w:id="67" w:name="_Toc153276097"/>
      <w:bookmarkStart w:id="68" w:name="_Toc153958003"/>
      <w:bookmarkEnd w:id="66"/>
      <w:r>
        <w:rPr>
          <w:rFonts w:ascii="Arial" w:eastAsia="Times New Roman" w:hAnsi="Arial" w:cs="Times New Roman"/>
          <w:kern w:val="0"/>
          <w:sz w:val="24"/>
          <w:szCs w:val="24"/>
          <w:lang w:val="en-US"/>
          <w14:ligatures w14:val="none"/>
        </w:rPr>
        <w:t>i</w:t>
      </w:r>
      <w:r w:rsidR="0097572A" w:rsidRPr="0097572A">
        <w:rPr>
          <w:rFonts w:ascii="Arial" w:eastAsia="Times New Roman" w:hAnsi="Arial" w:cs="Times New Roman"/>
          <w:kern w:val="0"/>
          <w:sz w:val="24"/>
          <w:szCs w:val="24"/>
          <w:lang w:val="en-US"/>
          <w14:ligatures w14:val="none"/>
        </w:rPr>
        <w:t>)</w:t>
      </w:r>
      <w:r w:rsidR="0097572A" w:rsidRPr="0097572A">
        <w:rPr>
          <w:rFonts w:ascii="Arial" w:eastAsia="Times New Roman" w:hAnsi="Arial" w:cs="Times New Roman"/>
          <w:kern w:val="0"/>
          <w:sz w:val="24"/>
          <w:szCs w:val="24"/>
          <w:lang w:val="en-US"/>
          <w14:ligatures w14:val="none"/>
        </w:rPr>
        <w:tab/>
        <w:t>Information</w:t>
      </w:r>
      <w:r w:rsidR="0097572A" w:rsidRPr="0097572A">
        <w:rPr>
          <w:rFonts w:ascii="Arial" w:eastAsia="Times New Roman" w:hAnsi="Arial" w:cs="Times New Roman"/>
          <w:spacing w:val="-8"/>
          <w:kern w:val="0"/>
          <w:sz w:val="24"/>
          <w:szCs w:val="24"/>
          <w:lang w:val="en-US"/>
          <w14:ligatures w14:val="none"/>
        </w:rPr>
        <w:t xml:space="preserve"> </w:t>
      </w:r>
      <w:r w:rsidR="0097572A" w:rsidRPr="0097572A">
        <w:rPr>
          <w:rFonts w:ascii="Arial" w:eastAsia="Times New Roman" w:hAnsi="Arial" w:cs="Times New Roman"/>
          <w:kern w:val="0"/>
          <w:sz w:val="24"/>
          <w:szCs w:val="24"/>
          <w:lang w:val="en-US"/>
          <w14:ligatures w14:val="none"/>
        </w:rPr>
        <w:t>and</w:t>
      </w:r>
      <w:r w:rsidR="0097572A" w:rsidRPr="0097572A">
        <w:rPr>
          <w:rFonts w:ascii="Arial" w:eastAsia="Times New Roman" w:hAnsi="Arial" w:cs="Times New Roman"/>
          <w:spacing w:val="-7"/>
          <w:kern w:val="0"/>
          <w:sz w:val="24"/>
          <w:szCs w:val="24"/>
          <w:lang w:val="en-US"/>
          <w14:ligatures w14:val="none"/>
        </w:rPr>
        <w:t xml:space="preserve"> </w:t>
      </w:r>
      <w:r w:rsidR="0097572A" w:rsidRPr="0097572A">
        <w:rPr>
          <w:rFonts w:ascii="Arial" w:eastAsia="Times New Roman" w:hAnsi="Arial" w:cs="Times New Roman"/>
          <w:kern w:val="0"/>
          <w:sz w:val="24"/>
          <w:szCs w:val="24"/>
          <w:lang w:val="en-US"/>
          <w14:ligatures w14:val="none"/>
        </w:rPr>
        <w:t>Communication</w:t>
      </w:r>
      <w:r w:rsidR="0097572A" w:rsidRPr="0097572A">
        <w:rPr>
          <w:rFonts w:ascii="Arial" w:eastAsia="Times New Roman" w:hAnsi="Arial" w:cs="Times New Roman"/>
          <w:spacing w:val="-10"/>
          <w:kern w:val="0"/>
          <w:sz w:val="24"/>
          <w:szCs w:val="24"/>
          <w:lang w:val="en-US"/>
          <w14:ligatures w14:val="none"/>
        </w:rPr>
        <w:t xml:space="preserve"> </w:t>
      </w:r>
      <w:r w:rsidR="0097572A" w:rsidRPr="0097572A">
        <w:rPr>
          <w:rFonts w:ascii="Arial" w:eastAsia="Times New Roman" w:hAnsi="Arial" w:cs="Times New Roman"/>
          <w:kern w:val="0"/>
          <w:sz w:val="24"/>
          <w:szCs w:val="24"/>
          <w:lang w:val="en-US"/>
          <w14:ligatures w14:val="none"/>
        </w:rPr>
        <w:t>Technology</w:t>
      </w:r>
      <w:r w:rsidR="0097572A" w:rsidRPr="0097572A">
        <w:rPr>
          <w:rFonts w:ascii="Arial" w:eastAsia="Times New Roman" w:hAnsi="Arial" w:cs="Times New Roman"/>
          <w:spacing w:val="-7"/>
          <w:kern w:val="0"/>
          <w:sz w:val="24"/>
          <w:szCs w:val="24"/>
          <w:lang w:val="en-US"/>
          <w14:ligatures w14:val="none"/>
        </w:rPr>
        <w:t xml:space="preserve"> </w:t>
      </w:r>
      <w:r w:rsidR="0097572A" w:rsidRPr="0097572A">
        <w:rPr>
          <w:rFonts w:ascii="Arial" w:eastAsia="Times New Roman" w:hAnsi="Arial" w:cs="Times New Roman"/>
          <w:kern w:val="0"/>
          <w:sz w:val="24"/>
          <w:szCs w:val="24"/>
          <w:lang w:val="en-US"/>
          <w14:ligatures w14:val="none"/>
        </w:rPr>
        <w:t>(ICT)</w:t>
      </w:r>
      <w:r w:rsidR="0097572A" w:rsidRPr="0097572A">
        <w:rPr>
          <w:rFonts w:ascii="Arial" w:eastAsia="Times New Roman" w:hAnsi="Arial" w:cs="Times New Roman"/>
          <w:spacing w:val="-6"/>
          <w:kern w:val="0"/>
          <w:sz w:val="24"/>
          <w:szCs w:val="24"/>
          <w:lang w:val="en-US"/>
          <w14:ligatures w14:val="none"/>
        </w:rPr>
        <w:t xml:space="preserve"> </w:t>
      </w:r>
      <w:r w:rsidR="0097572A" w:rsidRPr="0097572A">
        <w:rPr>
          <w:rFonts w:ascii="Arial" w:eastAsia="Times New Roman" w:hAnsi="Arial" w:cs="Times New Roman"/>
          <w:spacing w:val="-2"/>
          <w:kern w:val="0"/>
          <w:sz w:val="24"/>
          <w:szCs w:val="24"/>
          <w:lang w:val="en-US"/>
          <w14:ligatures w14:val="none"/>
        </w:rPr>
        <w:t>Governance</w:t>
      </w:r>
      <w:bookmarkEnd w:id="67"/>
      <w:bookmarkEnd w:id="68"/>
    </w:p>
    <w:p w14:paraId="62F3ADA2" w14:textId="77777777" w:rsidR="0097572A" w:rsidRPr="0097572A" w:rsidRDefault="0097572A" w:rsidP="00E8796E">
      <w:pPr>
        <w:widowControl w:val="0"/>
        <w:numPr>
          <w:ilvl w:val="0"/>
          <w:numId w:val="2"/>
        </w:numPr>
        <w:autoSpaceDE w:val="0"/>
        <w:autoSpaceDN w:val="0"/>
        <w:spacing w:after="0" w:line="240" w:lineRule="auto"/>
        <w:ind w:left="1134" w:right="124"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 xml:space="preserve">Review and advise the Accounting Officer and management on ICT </w:t>
      </w:r>
      <w:r w:rsidRPr="0097572A">
        <w:rPr>
          <w:rFonts w:ascii="Arial MT" w:eastAsia="Arial MT" w:hAnsi="Arial MT" w:cs="Arial MT"/>
          <w:kern w:val="0"/>
          <w:sz w:val="24"/>
          <w:lang w:val="en-US"/>
          <w14:ligatures w14:val="none"/>
        </w:rPr>
        <w:lastRenderedPageBreak/>
        <w:t>Governance,</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adequacy</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ICT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related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controls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safeguarding</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 xml:space="preserve">information; </w:t>
      </w:r>
      <w:r w:rsidRPr="0097572A">
        <w:rPr>
          <w:rFonts w:ascii="Arial MT" w:eastAsia="Arial MT" w:hAnsi="Arial MT" w:cs="Arial MT"/>
          <w:spacing w:val="-4"/>
          <w:kern w:val="0"/>
          <w:sz w:val="24"/>
          <w:lang w:val="en-US"/>
          <w14:ligatures w14:val="none"/>
        </w:rPr>
        <w:t>and</w:t>
      </w:r>
    </w:p>
    <w:p w14:paraId="395906CE" w14:textId="77777777" w:rsidR="0097572A" w:rsidRPr="0097572A" w:rsidRDefault="0097572A" w:rsidP="00E8796E">
      <w:pPr>
        <w:widowControl w:val="0"/>
        <w:numPr>
          <w:ilvl w:val="0"/>
          <w:numId w:val="2"/>
        </w:numPr>
        <w:autoSpaceDE w:val="0"/>
        <w:autoSpaceDN w:val="0"/>
        <w:spacing w:after="0" w:line="237" w:lineRule="auto"/>
        <w:ind w:left="1134" w:right="126" w:hanging="567"/>
        <w:jc w:val="both"/>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 and advise the Accounting Officer and management regarding the appropriateness of disaster recovery and continuity plans.</w:t>
      </w:r>
    </w:p>
    <w:p w14:paraId="2766D658" w14:textId="77777777" w:rsidR="0097572A" w:rsidRPr="0097572A" w:rsidRDefault="0097572A" w:rsidP="0097572A">
      <w:pPr>
        <w:widowControl w:val="0"/>
        <w:autoSpaceDE w:val="0"/>
        <w:autoSpaceDN w:val="0"/>
        <w:spacing w:before="80" w:after="0" w:line="240" w:lineRule="auto"/>
        <w:rPr>
          <w:rFonts w:ascii="Arial MT" w:eastAsia="Arial MT" w:hAnsi="Arial MT" w:cs="Arial MT"/>
          <w:kern w:val="0"/>
          <w:sz w:val="24"/>
          <w:szCs w:val="24"/>
          <w:lang w:val="en-US"/>
          <w14:ligatures w14:val="none"/>
        </w:rPr>
      </w:pPr>
    </w:p>
    <w:p w14:paraId="2F39A8B7" w14:textId="3ABEE671" w:rsidR="0097572A" w:rsidRPr="0097572A" w:rsidRDefault="00E36F1B" w:rsidP="0097572A">
      <w:pPr>
        <w:keepNext/>
        <w:keepLines/>
        <w:widowControl w:val="0"/>
        <w:autoSpaceDE w:val="0"/>
        <w:autoSpaceDN w:val="0"/>
        <w:spacing w:after="0" w:line="240" w:lineRule="auto"/>
        <w:ind w:left="567" w:hanging="567"/>
        <w:outlineLvl w:val="2"/>
        <w:rPr>
          <w:rFonts w:ascii="Arial" w:eastAsia="Times New Roman" w:hAnsi="Arial" w:cs="Times New Roman"/>
          <w:kern w:val="0"/>
          <w:sz w:val="24"/>
          <w:szCs w:val="24"/>
          <w:lang w:val="en-US"/>
          <w14:ligatures w14:val="none"/>
        </w:rPr>
      </w:pPr>
      <w:bookmarkStart w:id="69" w:name="_bookmark77"/>
      <w:bookmarkStart w:id="70" w:name="_Toc153276098"/>
      <w:bookmarkStart w:id="71" w:name="_Toc153958004"/>
      <w:bookmarkEnd w:id="69"/>
      <w:r>
        <w:rPr>
          <w:rFonts w:ascii="Arial" w:eastAsia="Times New Roman" w:hAnsi="Arial" w:cs="Times New Roman"/>
          <w:kern w:val="0"/>
          <w:sz w:val="24"/>
          <w:szCs w:val="24"/>
          <w:lang w:val="en-US"/>
          <w14:ligatures w14:val="none"/>
        </w:rPr>
        <w:t>j</w:t>
      </w:r>
      <w:r w:rsidR="0097572A" w:rsidRPr="0097572A">
        <w:rPr>
          <w:rFonts w:ascii="Arial" w:eastAsia="Times New Roman" w:hAnsi="Arial" w:cs="Times New Roman"/>
          <w:kern w:val="0"/>
          <w:sz w:val="24"/>
          <w:szCs w:val="24"/>
          <w:lang w:val="en-US"/>
          <w14:ligatures w14:val="none"/>
        </w:rPr>
        <w:t>)</w:t>
      </w:r>
      <w:r w:rsidR="0097572A" w:rsidRPr="0097572A">
        <w:rPr>
          <w:rFonts w:ascii="Arial" w:eastAsia="Times New Roman" w:hAnsi="Arial" w:cs="Times New Roman"/>
          <w:kern w:val="0"/>
          <w:sz w:val="24"/>
          <w:szCs w:val="24"/>
          <w:lang w:val="en-US"/>
          <w14:ligatures w14:val="none"/>
        </w:rPr>
        <w:tab/>
        <w:t>Reporting</w:t>
      </w:r>
      <w:r w:rsidR="0097572A" w:rsidRPr="0097572A">
        <w:rPr>
          <w:rFonts w:ascii="Arial" w:eastAsia="Times New Roman" w:hAnsi="Arial" w:cs="Times New Roman"/>
          <w:spacing w:val="-12"/>
          <w:kern w:val="0"/>
          <w:sz w:val="24"/>
          <w:szCs w:val="24"/>
          <w:lang w:val="en-US"/>
          <w14:ligatures w14:val="none"/>
        </w:rPr>
        <w:t xml:space="preserve"> </w:t>
      </w:r>
      <w:r w:rsidR="0097572A" w:rsidRPr="0097572A">
        <w:rPr>
          <w:rFonts w:ascii="Arial" w:eastAsia="Times New Roman" w:hAnsi="Arial" w:cs="Times New Roman"/>
          <w:kern w:val="0"/>
          <w:sz w:val="24"/>
          <w:szCs w:val="24"/>
          <w:lang w:val="en-US"/>
          <w14:ligatures w14:val="none"/>
        </w:rPr>
        <w:t>Responsibilities</w:t>
      </w:r>
      <w:bookmarkEnd w:id="70"/>
      <w:bookmarkEnd w:id="71"/>
    </w:p>
    <w:p w14:paraId="520A378A" w14:textId="77777777" w:rsidR="0097572A" w:rsidRPr="0097572A" w:rsidRDefault="0097572A" w:rsidP="00E8796E">
      <w:pPr>
        <w:widowControl w:val="0"/>
        <w:numPr>
          <w:ilvl w:val="0"/>
          <w:numId w:val="2"/>
        </w:numPr>
        <w:autoSpaceDE w:val="0"/>
        <w:autoSpaceDN w:val="0"/>
        <w:spacing w:before="22" w:after="0" w:line="240" w:lineRule="auto"/>
        <w:ind w:left="567" w:right="868"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Quarterly</w:t>
      </w:r>
      <w:r w:rsidRPr="0097572A">
        <w:rPr>
          <w:rFonts w:ascii="Arial MT" w:eastAsia="Arial MT" w:hAnsi="Arial MT" w:cs="Arial MT"/>
          <w:spacing w:val="76"/>
          <w:kern w:val="0"/>
          <w:sz w:val="24"/>
          <w:lang w:val="en-US"/>
          <w14:ligatures w14:val="none"/>
        </w:rPr>
        <w:t xml:space="preserve"> </w:t>
      </w:r>
      <w:r w:rsidRPr="0097572A">
        <w:rPr>
          <w:rFonts w:ascii="Arial MT" w:eastAsia="Arial MT" w:hAnsi="Arial MT" w:cs="Arial MT"/>
          <w:kern w:val="0"/>
          <w:sz w:val="24"/>
          <w:lang w:val="en-US"/>
          <w14:ligatures w14:val="none"/>
        </w:rPr>
        <w:t>report</w:t>
      </w:r>
      <w:r w:rsidRPr="0097572A">
        <w:rPr>
          <w:rFonts w:ascii="Arial MT" w:eastAsia="Arial MT" w:hAnsi="Arial MT" w:cs="Arial MT"/>
          <w:spacing w:val="76"/>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7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77"/>
          <w:kern w:val="0"/>
          <w:sz w:val="24"/>
          <w:lang w:val="en-US"/>
          <w14:ligatures w14:val="none"/>
        </w:rPr>
        <w:t xml:space="preserve"> </w:t>
      </w:r>
      <w:r w:rsidRPr="0097572A">
        <w:rPr>
          <w:rFonts w:ascii="Arial MT" w:eastAsia="Arial MT" w:hAnsi="Arial MT" w:cs="Arial MT"/>
          <w:kern w:val="0"/>
          <w:sz w:val="24"/>
          <w:lang w:val="en-US"/>
          <w14:ligatures w14:val="none"/>
        </w:rPr>
        <w:t>Council/Board</w:t>
      </w:r>
      <w:r w:rsidRPr="0097572A">
        <w:rPr>
          <w:rFonts w:ascii="Arial MT" w:eastAsia="Arial MT" w:hAnsi="Arial MT" w:cs="Arial MT"/>
          <w:spacing w:val="77"/>
          <w:kern w:val="0"/>
          <w:sz w:val="24"/>
          <w:lang w:val="en-US"/>
          <w14:ligatures w14:val="none"/>
        </w:rPr>
        <w:t xml:space="preserve"> </w:t>
      </w:r>
      <w:r w:rsidRPr="0097572A">
        <w:rPr>
          <w:rFonts w:ascii="Arial MT" w:eastAsia="Arial MT" w:hAnsi="Arial MT" w:cs="Arial MT"/>
          <w:kern w:val="0"/>
          <w:sz w:val="24"/>
          <w:lang w:val="en-US"/>
          <w14:ligatures w14:val="none"/>
        </w:rPr>
        <w:t>about</w:t>
      </w:r>
      <w:r w:rsidRPr="0097572A">
        <w:rPr>
          <w:rFonts w:ascii="Arial MT" w:eastAsia="Arial MT" w:hAnsi="Arial MT" w:cs="Arial MT"/>
          <w:spacing w:val="77"/>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76"/>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7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the Committee which will include but not limited to:</w:t>
      </w:r>
    </w:p>
    <w:p w14:paraId="6D0198C6" w14:textId="77777777" w:rsidR="0097572A" w:rsidRPr="0097572A" w:rsidRDefault="0097572A" w:rsidP="00E8796E">
      <w:pPr>
        <w:widowControl w:val="0"/>
        <w:numPr>
          <w:ilvl w:val="1"/>
          <w:numId w:val="2"/>
        </w:numPr>
        <w:autoSpaceDE w:val="0"/>
        <w:autoSpaceDN w:val="0"/>
        <w:spacing w:before="13" w:after="0" w:line="223" w:lineRule="auto"/>
        <w:ind w:left="1134" w:right="263"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A</w:t>
      </w:r>
      <w:r w:rsidRPr="0097572A">
        <w:rPr>
          <w:rFonts w:ascii="Arial MT" w:eastAsia="Arial MT" w:hAnsi="Arial MT" w:cs="Arial MT"/>
          <w:spacing w:val="77"/>
          <w:kern w:val="0"/>
          <w:sz w:val="24"/>
          <w:lang w:val="en-US"/>
          <w14:ligatures w14:val="none"/>
        </w:rPr>
        <w:t xml:space="preserve"> </w:t>
      </w:r>
      <w:r w:rsidRPr="0097572A">
        <w:rPr>
          <w:rFonts w:ascii="Arial MT" w:eastAsia="Arial MT" w:hAnsi="Arial MT" w:cs="Arial MT"/>
          <w:kern w:val="0"/>
          <w:sz w:val="24"/>
          <w:lang w:val="en-US"/>
          <w14:ligatures w14:val="none"/>
        </w:rPr>
        <w:t>summary</w:t>
      </w:r>
      <w:r w:rsidRPr="0097572A">
        <w:rPr>
          <w:rFonts w:ascii="Arial MT" w:eastAsia="Arial MT" w:hAnsi="Arial MT" w:cs="Arial MT"/>
          <w:spacing w:val="75"/>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7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78"/>
          <w:kern w:val="0"/>
          <w:sz w:val="24"/>
          <w:lang w:val="en-US"/>
          <w14:ligatures w14:val="none"/>
        </w:rPr>
        <w:t xml:space="preserve"> </w:t>
      </w:r>
      <w:r w:rsidRPr="0097572A">
        <w:rPr>
          <w:rFonts w:ascii="Arial MT" w:eastAsia="Arial MT" w:hAnsi="Arial MT" w:cs="Arial MT"/>
          <w:kern w:val="0"/>
          <w:sz w:val="24"/>
          <w:lang w:val="en-US"/>
          <w14:ligatures w14:val="none"/>
        </w:rPr>
        <w:t>work</w:t>
      </w:r>
      <w:r w:rsidRPr="0097572A">
        <w:rPr>
          <w:rFonts w:ascii="Arial MT" w:eastAsia="Arial MT" w:hAnsi="Arial MT" w:cs="Arial MT"/>
          <w:spacing w:val="76"/>
          <w:kern w:val="0"/>
          <w:sz w:val="24"/>
          <w:lang w:val="en-US"/>
          <w14:ligatures w14:val="none"/>
        </w:rPr>
        <w:t xml:space="preserve"> </w:t>
      </w:r>
      <w:r w:rsidRPr="0097572A">
        <w:rPr>
          <w:rFonts w:ascii="Arial MT" w:eastAsia="Arial MT" w:hAnsi="Arial MT" w:cs="Arial MT"/>
          <w:kern w:val="0"/>
          <w:sz w:val="24"/>
          <w:lang w:val="en-US"/>
          <w14:ligatures w14:val="none"/>
        </w:rPr>
        <w:t>performed</w:t>
      </w:r>
      <w:r w:rsidRPr="0097572A">
        <w:rPr>
          <w:rFonts w:ascii="Arial MT" w:eastAsia="Arial MT" w:hAnsi="Arial MT" w:cs="Arial MT"/>
          <w:spacing w:val="76"/>
          <w:kern w:val="0"/>
          <w:sz w:val="24"/>
          <w:lang w:val="en-US"/>
          <w14:ligatures w14:val="none"/>
        </w:rPr>
        <w:t xml:space="preserve"> </w:t>
      </w:r>
      <w:r w:rsidRPr="0097572A">
        <w:rPr>
          <w:rFonts w:ascii="Arial MT" w:eastAsia="Arial MT" w:hAnsi="Arial MT" w:cs="Arial MT"/>
          <w:kern w:val="0"/>
          <w:sz w:val="24"/>
          <w:lang w:val="en-US"/>
          <w14:ligatures w14:val="none"/>
        </w:rPr>
        <w:t>by</w:t>
      </w:r>
      <w:r w:rsidRPr="0097572A">
        <w:rPr>
          <w:rFonts w:ascii="Arial MT" w:eastAsia="Arial MT" w:hAnsi="Arial MT" w:cs="Arial MT"/>
          <w:spacing w:val="74"/>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75"/>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75"/>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75"/>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75"/>
          <w:kern w:val="0"/>
          <w:sz w:val="24"/>
          <w:lang w:val="en-US"/>
          <w14:ligatures w14:val="none"/>
        </w:rPr>
        <w:t xml:space="preserve"> </w:t>
      </w:r>
      <w:r w:rsidRPr="0097572A">
        <w:rPr>
          <w:rFonts w:ascii="Arial MT" w:eastAsia="Arial MT" w:hAnsi="Arial MT" w:cs="Arial MT"/>
          <w:kern w:val="0"/>
          <w:sz w:val="24"/>
          <w:lang w:val="en-US"/>
          <w14:ligatures w14:val="none"/>
        </w:rPr>
        <w:t xml:space="preserve">the Committee against the annual work </w:t>
      </w:r>
      <w:proofErr w:type="gramStart"/>
      <w:r w:rsidRPr="0097572A">
        <w:rPr>
          <w:rFonts w:ascii="Arial MT" w:eastAsia="Arial MT" w:hAnsi="Arial MT" w:cs="Arial MT"/>
          <w:kern w:val="0"/>
          <w:sz w:val="24"/>
          <w:lang w:val="en-US"/>
          <w14:ligatures w14:val="none"/>
        </w:rPr>
        <w:t>plan;</w:t>
      </w:r>
      <w:proofErr w:type="gramEnd"/>
    </w:p>
    <w:p w14:paraId="714ED67E" w14:textId="77777777" w:rsidR="0097572A" w:rsidRPr="0097572A" w:rsidRDefault="0097572A" w:rsidP="00E8796E">
      <w:pPr>
        <w:widowControl w:val="0"/>
        <w:numPr>
          <w:ilvl w:val="1"/>
          <w:numId w:val="2"/>
        </w:numPr>
        <w:autoSpaceDE w:val="0"/>
        <w:autoSpaceDN w:val="0"/>
        <w:spacing w:before="17" w:after="0" w:line="223" w:lineRule="auto"/>
        <w:ind w:left="1134" w:right="288"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Effectiveness</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controls</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additional</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measures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that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must</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 xml:space="preserve">be implemented to address identified </w:t>
      </w:r>
      <w:proofErr w:type="gramStart"/>
      <w:r w:rsidRPr="0097572A">
        <w:rPr>
          <w:rFonts w:ascii="Arial MT" w:eastAsia="Arial MT" w:hAnsi="Arial MT" w:cs="Arial MT"/>
          <w:kern w:val="0"/>
          <w:sz w:val="24"/>
          <w:lang w:val="en-US"/>
          <w14:ligatures w14:val="none"/>
        </w:rPr>
        <w:t>risks;</w:t>
      </w:r>
      <w:proofErr w:type="gramEnd"/>
    </w:p>
    <w:p w14:paraId="788795A2" w14:textId="77777777" w:rsidR="0097572A" w:rsidRPr="0097572A" w:rsidRDefault="0097572A" w:rsidP="00E8796E">
      <w:pPr>
        <w:widowControl w:val="0"/>
        <w:numPr>
          <w:ilvl w:val="1"/>
          <w:numId w:val="2"/>
        </w:numPr>
        <w:autoSpaceDE w:val="0"/>
        <w:autoSpaceDN w:val="0"/>
        <w:spacing w:before="18" w:after="0" w:line="223" w:lineRule="auto"/>
        <w:ind w:left="1134" w:right="261"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A</w:t>
      </w:r>
      <w:r w:rsidRPr="0097572A">
        <w:rPr>
          <w:rFonts w:ascii="Arial MT" w:eastAsia="Arial MT" w:hAnsi="Arial MT" w:cs="Arial MT"/>
          <w:spacing w:val="34"/>
          <w:kern w:val="0"/>
          <w:sz w:val="24"/>
          <w:lang w:val="en-US"/>
          <w14:ligatures w14:val="none"/>
        </w:rPr>
        <w:t xml:space="preserve"> </w:t>
      </w:r>
      <w:r w:rsidRPr="0097572A">
        <w:rPr>
          <w:rFonts w:ascii="Arial MT" w:eastAsia="Arial MT" w:hAnsi="Arial MT" w:cs="Arial MT"/>
          <w:kern w:val="0"/>
          <w:sz w:val="24"/>
          <w:lang w:val="en-US"/>
          <w14:ligatures w14:val="none"/>
        </w:rPr>
        <w:t>summary</w:t>
      </w:r>
      <w:r w:rsidRPr="0097572A">
        <w:rPr>
          <w:rFonts w:ascii="Arial MT" w:eastAsia="Arial MT" w:hAnsi="Arial MT" w:cs="Arial MT"/>
          <w:spacing w:val="31"/>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31"/>
          <w:kern w:val="0"/>
          <w:sz w:val="24"/>
          <w:lang w:val="en-US"/>
          <w14:ligatures w14:val="none"/>
        </w:rPr>
        <w:t xml:space="preserve"> </w:t>
      </w:r>
      <w:r w:rsidRPr="0097572A">
        <w:rPr>
          <w:rFonts w:ascii="Arial MT" w:eastAsia="Arial MT" w:hAnsi="Arial MT" w:cs="Arial MT"/>
          <w:kern w:val="0"/>
          <w:sz w:val="24"/>
          <w:lang w:val="en-US"/>
          <w14:ligatures w14:val="none"/>
        </w:rPr>
        <w:t>key</w:t>
      </w:r>
      <w:r w:rsidRPr="0097572A">
        <w:rPr>
          <w:rFonts w:ascii="Arial MT" w:eastAsia="Arial MT" w:hAnsi="Arial MT" w:cs="Arial MT"/>
          <w:spacing w:val="31"/>
          <w:kern w:val="0"/>
          <w:sz w:val="24"/>
          <w:lang w:val="en-US"/>
          <w14:ligatures w14:val="none"/>
        </w:rPr>
        <w:t xml:space="preserve"> </w:t>
      </w:r>
      <w:r w:rsidRPr="0097572A">
        <w:rPr>
          <w:rFonts w:ascii="Arial MT" w:eastAsia="Arial MT" w:hAnsi="Arial MT" w:cs="Arial MT"/>
          <w:kern w:val="0"/>
          <w:sz w:val="24"/>
          <w:lang w:val="en-US"/>
          <w14:ligatures w14:val="none"/>
        </w:rPr>
        <w:t>issues</w:t>
      </w:r>
      <w:r w:rsidRPr="0097572A">
        <w:rPr>
          <w:rFonts w:ascii="Arial MT" w:eastAsia="Arial MT" w:hAnsi="Arial MT" w:cs="Arial MT"/>
          <w:spacing w:val="31"/>
          <w:kern w:val="0"/>
          <w:sz w:val="24"/>
          <w:lang w:val="en-US"/>
          <w14:ligatures w14:val="none"/>
        </w:rPr>
        <w:t xml:space="preserve"> </w:t>
      </w:r>
      <w:r w:rsidRPr="0097572A">
        <w:rPr>
          <w:rFonts w:ascii="Arial MT" w:eastAsia="Arial MT" w:hAnsi="Arial MT" w:cs="Arial MT"/>
          <w:kern w:val="0"/>
          <w:sz w:val="24"/>
          <w:lang w:val="en-US"/>
          <w14:ligatures w14:val="none"/>
        </w:rPr>
        <w:t>dealt</w:t>
      </w:r>
      <w:r w:rsidRPr="0097572A">
        <w:rPr>
          <w:rFonts w:ascii="Arial MT" w:eastAsia="Arial MT" w:hAnsi="Arial MT" w:cs="Arial MT"/>
          <w:spacing w:val="34"/>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34"/>
          <w:kern w:val="0"/>
          <w:sz w:val="24"/>
          <w:lang w:val="en-US"/>
          <w14:ligatures w14:val="none"/>
        </w:rPr>
        <w:t xml:space="preserve"> </w:t>
      </w:r>
      <w:r w:rsidRPr="0097572A">
        <w:rPr>
          <w:rFonts w:ascii="Arial MT" w:eastAsia="Arial MT" w:hAnsi="Arial MT" w:cs="Arial MT"/>
          <w:kern w:val="0"/>
          <w:sz w:val="24"/>
          <w:lang w:val="en-US"/>
          <w14:ligatures w14:val="none"/>
        </w:rPr>
        <w:t>such</w:t>
      </w:r>
      <w:r w:rsidRPr="0097572A">
        <w:rPr>
          <w:rFonts w:ascii="Arial MT" w:eastAsia="Arial MT" w:hAnsi="Arial MT" w:cs="Arial MT"/>
          <w:spacing w:val="35"/>
          <w:kern w:val="0"/>
          <w:sz w:val="24"/>
          <w:lang w:val="en-US"/>
          <w14:ligatures w14:val="none"/>
        </w:rPr>
        <w:t xml:space="preserve"> </w:t>
      </w:r>
      <w:r w:rsidRPr="0097572A">
        <w:rPr>
          <w:rFonts w:ascii="Arial MT" w:eastAsia="Arial MT" w:hAnsi="Arial MT" w:cs="Arial MT"/>
          <w:kern w:val="0"/>
          <w:sz w:val="24"/>
          <w:lang w:val="en-US"/>
          <w14:ligatures w14:val="none"/>
        </w:rPr>
        <w:t>as</w:t>
      </w:r>
      <w:r w:rsidRPr="0097572A">
        <w:rPr>
          <w:rFonts w:ascii="Arial MT" w:eastAsia="Arial MT" w:hAnsi="Arial MT" w:cs="Arial MT"/>
          <w:spacing w:val="33"/>
          <w:kern w:val="0"/>
          <w:sz w:val="24"/>
          <w:lang w:val="en-US"/>
          <w14:ligatures w14:val="none"/>
        </w:rPr>
        <w:t xml:space="preserve"> </w:t>
      </w:r>
      <w:r w:rsidRPr="0097572A">
        <w:rPr>
          <w:rFonts w:ascii="Arial MT" w:eastAsia="Arial MT" w:hAnsi="Arial MT" w:cs="Arial MT"/>
          <w:kern w:val="0"/>
          <w:sz w:val="24"/>
          <w:lang w:val="en-US"/>
          <w14:ligatures w14:val="none"/>
        </w:rPr>
        <w:t>significant</w:t>
      </w:r>
      <w:r w:rsidRPr="0097572A">
        <w:rPr>
          <w:rFonts w:ascii="Arial MT" w:eastAsia="Arial MT" w:hAnsi="Arial MT" w:cs="Arial MT"/>
          <w:spacing w:val="33"/>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29"/>
          <w:kern w:val="0"/>
          <w:sz w:val="24"/>
          <w:lang w:val="en-US"/>
          <w14:ligatures w14:val="none"/>
        </w:rPr>
        <w:t xml:space="preserve"> </w:t>
      </w:r>
      <w:r w:rsidRPr="0097572A">
        <w:rPr>
          <w:rFonts w:ascii="Arial MT" w:eastAsia="Arial MT" w:hAnsi="Arial MT" w:cs="Arial MT"/>
          <w:kern w:val="0"/>
          <w:sz w:val="24"/>
          <w:lang w:val="en-US"/>
          <w14:ligatures w14:val="none"/>
        </w:rPr>
        <w:t xml:space="preserve">and external audit findings, recommendations and updated status </w:t>
      </w:r>
      <w:proofErr w:type="gramStart"/>
      <w:r w:rsidRPr="0097572A">
        <w:rPr>
          <w:rFonts w:ascii="Arial MT" w:eastAsia="Arial MT" w:hAnsi="Arial MT" w:cs="Arial MT"/>
          <w:kern w:val="0"/>
          <w:sz w:val="24"/>
          <w:lang w:val="en-US"/>
          <w14:ligatures w14:val="none"/>
        </w:rPr>
        <w:t>thereof;</w:t>
      </w:r>
      <w:proofErr w:type="gramEnd"/>
    </w:p>
    <w:p w14:paraId="04845D6B" w14:textId="77777777" w:rsidR="0097572A" w:rsidRPr="0097572A" w:rsidRDefault="0097572A" w:rsidP="00E8796E">
      <w:pPr>
        <w:widowControl w:val="0"/>
        <w:numPr>
          <w:ilvl w:val="1"/>
          <w:numId w:val="2"/>
        </w:numPr>
        <w:autoSpaceDE w:val="0"/>
        <w:autoSpaceDN w:val="0"/>
        <w:spacing w:before="3" w:after="0" w:line="287" w:lineRule="exact"/>
        <w:ind w:left="1134"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Progress</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investigations</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their</w:t>
      </w:r>
      <w:r w:rsidRPr="0097572A">
        <w:rPr>
          <w:rFonts w:ascii="Arial MT" w:eastAsia="Arial MT" w:hAnsi="Arial MT" w:cs="Arial MT"/>
          <w:spacing w:val="-9"/>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outcomes;</w:t>
      </w:r>
      <w:proofErr w:type="gramEnd"/>
    </w:p>
    <w:p w14:paraId="65008532" w14:textId="77777777" w:rsidR="0097572A" w:rsidRPr="0097572A" w:rsidRDefault="0097572A" w:rsidP="00E8796E">
      <w:pPr>
        <w:widowControl w:val="0"/>
        <w:numPr>
          <w:ilvl w:val="1"/>
          <w:numId w:val="2"/>
        </w:numPr>
        <w:autoSpaceDE w:val="0"/>
        <w:autoSpaceDN w:val="0"/>
        <w:spacing w:before="4" w:after="0" w:line="223" w:lineRule="auto"/>
        <w:ind w:left="1134" w:right="406"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Details</w:t>
      </w:r>
      <w:r w:rsidRPr="0097572A">
        <w:rPr>
          <w:rFonts w:ascii="Arial MT" w:eastAsia="Arial MT" w:hAnsi="Arial MT" w:cs="Arial MT"/>
          <w:spacing w:val="39"/>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34"/>
          <w:kern w:val="0"/>
          <w:sz w:val="24"/>
          <w:lang w:val="en-US"/>
          <w14:ligatures w14:val="none"/>
        </w:rPr>
        <w:t xml:space="preserve"> </w:t>
      </w:r>
      <w:r w:rsidRPr="0097572A">
        <w:rPr>
          <w:rFonts w:ascii="Arial MT" w:eastAsia="Arial MT" w:hAnsi="Arial MT" w:cs="Arial MT"/>
          <w:kern w:val="0"/>
          <w:sz w:val="24"/>
          <w:lang w:val="en-US"/>
          <w14:ligatures w14:val="none"/>
        </w:rPr>
        <w:t>meetings</w:t>
      </w:r>
      <w:r w:rsidRPr="0097572A">
        <w:rPr>
          <w:rFonts w:ascii="Arial MT" w:eastAsia="Arial MT" w:hAnsi="Arial MT" w:cs="Arial MT"/>
          <w:spacing w:val="3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37"/>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7"/>
          <w:kern w:val="0"/>
          <w:sz w:val="24"/>
          <w:lang w:val="en-US"/>
          <w14:ligatures w14:val="none"/>
        </w:rPr>
        <w:t xml:space="preserve"> </w:t>
      </w:r>
      <w:r w:rsidRPr="0097572A">
        <w:rPr>
          <w:rFonts w:ascii="Arial MT" w:eastAsia="Arial MT" w:hAnsi="Arial MT" w:cs="Arial MT"/>
          <w:kern w:val="0"/>
          <w:sz w:val="24"/>
          <w:lang w:val="en-US"/>
          <w14:ligatures w14:val="none"/>
        </w:rPr>
        <w:t>number</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meetings</w:t>
      </w:r>
      <w:r w:rsidRPr="0097572A">
        <w:rPr>
          <w:rFonts w:ascii="Arial MT" w:eastAsia="Arial MT" w:hAnsi="Arial MT" w:cs="Arial MT"/>
          <w:spacing w:val="37"/>
          <w:kern w:val="0"/>
          <w:sz w:val="24"/>
          <w:lang w:val="en-US"/>
          <w14:ligatures w14:val="none"/>
        </w:rPr>
        <w:t xml:space="preserve"> </w:t>
      </w:r>
      <w:r w:rsidRPr="0097572A">
        <w:rPr>
          <w:rFonts w:ascii="Arial MT" w:eastAsia="Arial MT" w:hAnsi="Arial MT" w:cs="Arial MT"/>
          <w:kern w:val="0"/>
          <w:sz w:val="24"/>
          <w:lang w:val="en-US"/>
          <w14:ligatures w14:val="none"/>
        </w:rPr>
        <w:t>attended</w:t>
      </w:r>
      <w:r w:rsidRPr="0097572A">
        <w:rPr>
          <w:rFonts w:ascii="Arial MT" w:eastAsia="Arial MT" w:hAnsi="Arial MT" w:cs="Arial MT"/>
          <w:spacing w:val="38"/>
          <w:kern w:val="0"/>
          <w:sz w:val="24"/>
          <w:lang w:val="en-US"/>
          <w14:ligatures w14:val="none"/>
        </w:rPr>
        <w:t xml:space="preserve"> </w:t>
      </w:r>
      <w:r w:rsidRPr="0097572A">
        <w:rPr>
          <w:rFonts w:ascii="Arial MT" w:eastAsia="Arial MT" w:hAnsi="Arial MT" w:cs="Arial MT"/>
          <w:kern w:val="0"/>
          <w:sz w:val="24"/>
          <w:lang w:val="en-US"/>
          <w14:ligatures w14:val="none"/>
        </w:rPr>
        <w:t>by</w:t>
      </w:r>
      <w:r w:rsidRPr="0097572A">
        <w:rPr>
          <w:rFonts w:ascii="Arial MT" w:eastAsia="Arial MT" w:hAnsi="Arial MT" w:cs="Arial MT"/>
          <w:spacing w:val="36"/>
          <w:kern w:val="0"/>
          <w:sz w:val="24"/>
          <w:lang w:val="en-US"/>
          <w14:ligatures w14:val="none"/>
        </w:rPr>
        <w:t xml:space="preserve"> </w:t>
      </w:r>
      <w:r w:rsidRPr="0097572A">
        <w:rPr>
          <w:rFonts w:ascii="Arial MT" w:eastAsia="Arial MT" w:hAnsi="Arial MT" w:cs="Arial MT"/>
          <w:kern w:val="0"/>
          <w:sz w:val="24"/>
          <w:lang w:val="en-US"/>
          <w14:ligatures w14:val="none"/>
        </w:rPr>
        <w:t>each member; and</w:t>
      </w:r>
    </w:p>
    <w:p w14:paraId="6002B943" w14:textId="77777777" w:rsidR="0097572A" w:rsidRPr="0097572A" w:rsidRDefault="0097572A" w:rsidP="00E8796E">
      <w:pPr>
        <w:widowControl w:val="0"/>
        <w:numPr>
          <w:ilvl w:val="1"/>
          <w:numId w:val="2"/>
        </w:numPr>
        <w:autoSpaceDE w:val="0"/>
        <w:autoSpaceDN w:val="0"/>
        <w:spacing w:before="3" w:after="0" w:line="286" w:lineRule="exact"/>
        <w:ind w:left="1134"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Other</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matters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requested</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Internal</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2"/>
          <w:kern w:val="0"/>
          <w:sz w:val="24"/>
          <w:lang w:val="en-US"/>
          <w14:ligatures w14:val="none"/>
        </w:rPr>
        <w:t xml:space="preserve"> Committee.</w:t>
      </w:r>
    </w:p>
    <w:p w14:paraId="638A20F8" w14:textId="77777777" w:rsidR="0097572A" w:rsidRPr="0097572A" w:rsidRDefault="0097572A" w:rsidP="00E8796E">
      <w:pPr>
        <w:widowControl w:val="0"/>
        <w:numPr>
          <w:ilvl w:val="0"/>
          <w:numId w:val="2"/>
        </w:numPr>
        <w:autoSpaceDE w:val="0"/>
        <w:autoSpaceDN w:val="0"/>
        <w:spacing w:after="0" w:line="282" w:lineRule="exact"/>
        <w:ind w:left="567"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Report</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annually</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Council/Board,</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spacing w:val="-2"/>
          <w:kern w:val="0"/>
          <w:sz w:val="24"/>
          <w:lang w:val="en-US"/>
          <w14:ligatures w14:val="none"/>
        </w:rPr>
        <w:t>describing:</w:t>
      </w:r>
    </w:p>
    <w:p w14:paraId="451FBDEF" w14:textId="77777777" w:rsidR="0097572A" w:rsidRPr="0097572A" w:rsidRDefault="0097572A" w:rsidP="00E8796E">
      <w:pPr>
        <w:widowControl w:val="0"/>
        <w:numPr>
          <w:ilvl w:val="1"/>
          <w:numId w:val="2"/>
        </w:numPr>
        <w:autoSpaceDE w:val="0"/>
        <w:autoSpaceDN w:val="0"/>
        <w:spacing w:after="0" w:line="286" w:lineRule="exact"/>
        <w:ind w:left="1134"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The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Committee’s</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spacing w:val="-2"/>
          <w:kern w:val="0"/>
          <w:sz w:val="24"/>
          <w:lang w:val="en-US"/>
          <w14:ligatures w14:val="none"/>
        </w:rPr>
        <w:t>composition</w:t>
      </w:r>
    </w:p>
    <w:p w14:paraId="6DC64C9E" w14:textId="77777777" w:rsidR="0097572A" w:rsidRPr="0097572A" w:rsidRDefault="0097572A" w:rsidP="00E8796E">
      <w:pPr>
        <w:widowControl w:val="0"/>
        <w:numPr>
          <w:ilvl w:val="1"/>
          <w:numId w:val="2"/>
        </w:numPr>
        <w:autoSpaceDE w:val="0"/>
        <w:autoSpaceDN w:val="0"/>
        <w:spacing w:after="0" w:line="276" w:lineRule="exact"/>
        <w:ind w:left="1134"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functions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performed</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by</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Committee</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meetings</w:t>
      </w:r>
      <w:r w:rsidRPr="0097572A">
        <w:rPr>
          <w:rFonts w:ascii="Arial MT" w:eastAsia="Arial MT" w:hAnsi="Arial MT" w:cs="Arial MT"/>
          <w:spacing w:val="-5"/>
          <w:kern w:val="0"/>
          <w:sz w:val="24"/>
          <w:lang w:val="en-US"/>
          <w14:ligatures w14:val="none"/>
        </w:rPr>
        <w:t xml:space="preserve"> </w:t>
      </w:r>
      <w:proofErr w:type="gramStart"/>
      <w:r w:rsidRPr="0097572A">
        <w:rPr>
          <w:rFonts w:ascii="Arial MT" w:eastAsia="Arial MT" w:hAnsi="Arial MT" w:cs="Arial MT"/>
          <w:spacing w:val="-2"/>
          <w:kern w:val="0"/>
          <w:sz w:val="24"/>
          <w:lang w:val="en-US"/>
          <w14:ligatures w14:val="none"/>
        </w:rPr>
        <w:t>attended;</w:t>
      </w:r>
      <w:proofErr w:type="gramEnd"/>
    </w:p>
    <w:p w14:paraId="6B763E95" w14:textId="77777777" w:rsidR="0097572A" w:rsidRPr="0097572A" w:rsidRDefault="0097572A" w:rsidP="00E8796E">
      <w:pPr>
        <w:widowControl w:val="0"/>
        <w:numPr>
          <w:ilvl w:val="1"/>
          <w:numId w:val="2"/>
        </w:numPr>
        <w:autoSpaceDE w:val="0"/>
        <w:autoSpaceDN w:val="0"/>
        <w:spacing w:before="4" w:after="0" w:line="223" w:lineRule="auto"/>
        <w:ind w:left="1134" w:right="254"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Resolutions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taken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by</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Council/Board</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relevant</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committee and implementation status of recommendations made; and</w:t>
      </w:r>
    </w:p>
    <w:p w14:paraId="324BDDA1" w14:textId="62F17062" w:rsidR="0097572A" w:rsidRPr="0097572A" w:rsidRDefault="0097572A" w:rsidP="00E8796E">
      <w:pPr>
        <w:widowControl w:val="0"/>
        <w:numPr>
          <w:ilvl w:val="1"/>
          <w:numId w:val="2"/>
        </w:numPr>
        <w:tabs>
          <w:tab w:val="left" w:pos="1660"/>
          <w:tab w:val="left" w:pos="3720"/>
          <w:tab w:val="left" w:pos="5160"/>
          <w:tab w:val="left" w:pos="5880"/>
          <w:tab w:val="left" w:pos="6600"/>
        </w:tabs>
        <w:autoSpaceDE w:val="0"/>
        <w:autoSpaceDN w:val="0"/>
        <w:spacing w:before="17" w:after="0" w:line="223" w:lineRule="auto"/>
        <w:ind w:left="1134" w:right="1846"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Other</w:t>
      </w:r>
      <w:r w:rsidRPr="0097572A">
        <w:rPr>
          <w:rFonts w:ascii="Arial MT" w:eastAsia="Arial MT" w:hAnsi="Arial MT" w:cs="Arial MT"/>
          <w:spacing w:val="40"/>
          <w:kern w:val="0"/>
          <w:sz w:val="24"/>
          <w:lang w:val="en-US"/>
          <w14:ligatures w14:val="none"/>
        </w:rPr>
        <w:t xml:space="preserve"> </w:t>
      </w:r>
      <w:r w:rsidRPr="0097572A">
        <w:rPr>
          <w:rFonts w:ascii="Arial MT" w:eastAsia="Arial MT" w:hAnsi="Arial MT" w:cs="Arial MT"/>
          <w:kern w:val="0"/>
          <w:sz w:val="24"/>
          <w:lang w:val="en-US"/>
          <w14:ligatures w14:val="none"/>
        </w:rPr>
        <w:t>relevant</w:t>
      </w:r>
      <w:r w:rsidR="00E36F1B">
        <w:rPr>
          <w:rFonts w:ascii="Arial MT" w:eastAsia="Arial MT" w:hAnsi="Arial MT" w:cs="Arial MT"/>
          <w:kern w:val="0"/>
          <w:sz w:val="24"/>
          <w:lang w:val="en-US"/>
          <w14:ligatures w14:val="none"/>
        </w:rPr>
        <w:t xml:space="preserve"> </w:t>
      </w:r>
      <w:r w:rsidRPr="0097572A">
        <w:rPr>
          <w:rFonts w:ascii="Arial MT" w:eastAsia="Arial MT" w:hAnsi="Arial MT" w:cs="Arial MT"/>
          <w:spacing w:val="-2"/>
          <w:kern w:val="0"/>
          <w:sz w:val="24"/>
          <w:lang w:val="en-US"/>
          <w14:ligatures w14:val="none"/>
        </w:rPr>
        <w:t>comments</w:t>
      </w:r>
      <w:r w:rsidR="00E36F1B">
        <w:rPr>
          <w:rFonts w:ascii="Arial MT" w:eastAsia="Arial MT" w:hAnsi="Arial MT" w:cs="Arial MT"/>
          <w:spacing w:val="-2"/>
          <w:kern w:val="0"/>
          <w:sz w:val="24"/>
          <w:lang w:val="en-US"/>
          <w14:ligatures w14:val="none"/>
        </w:rPr>
        <w:t xml:space="preserve"> </w:t>
      </w:r>
      <w:r w:rsidRPr="0097572A">
        <w:rPr>
          <w:rFonts w:ascii="Arial MT" w:eastAsia="Arial MT" w:hAnsi="Arial MT" w:cs="Arial MT"/>
          <w:spacing w:val="-4"/>
          <w:kern w:val="0"/>
          <w:sz w:val="24"/>
          <w:lang w:val="en-US"/>
          <w14:ligatures w14:val="none"/>
        </w:rPr>
        <w:t>that</w:t>
      </w:r>
      <w:r w:rsidR="00E36F1B">
        <w:rPr>
          <w:rFonts w:ascii="Arial MT" w:eastAsia="Arial MT" w:hAnsi="Arial MT" w:cs="Arial MT"/>
          <w:spacing w:val="-4"/>
          <w:kern w:val="0"/>
          <w:sz w:val="24"/>
          <w:lang w:val="en-US"/>
          <w14:ligatures w14:val="none"/>
        </w:rPr>
        <w:t xml:space="preserve"> </w:t>
      </w:r>
      <w:r w:rsidRPr="0097572A">
        <w:rPr>
          <w:rFonts w:ascii="Arial MT" w:eastAsia="Arial MT" w:hAnsi="Arial MT" w:cs="Arial MT"/>
          <w:spacing w:val="-4"/>
          <w:kern w:val="0"/>
          <w:sz w:val="24"/>
          <w:lang w:val="en-US"/>
          <w14:ligatures w14:val="none"/>
        </w:rPr>
        <w:t>may</w:t>
      </w:r>
      <w:r w:rsidR="00E36F1B">
        <w:rPr>
          <w:rFonts w:ascii="Arial MT" w:eastAsia="Arial MT" w:hAnsi="Arial MT" w:cs="Arial MT"/>
          <w:spacing w:val="-4"/>
          <w:kern w:val="0"/>
          <w:sz w:val="24"/>
          <w:lang w:val="en-US"/>
          <w14:ligatures w14:val="none"/>
        </w:rPr>
        <w:t xml:space="preserve"> </w:t>
      </w:r>
      <w:r w:rsidRPr="0097572A">
        <w:rPr>
          <w:rFonts w:ascii="Arial MT" w:eastAsia="Arial MT" w:hAnsi="Arial MT" w:cs="Arial MT"/>
          <w:spacing w:val="-2"/>
          <w:kern w:val="0"/>
          <w:sz w:val="24"/>
          <w:lang w:val="en-US"/>
          <w14:ligatures w14:val="none"/>
        </w:rPr>
        <w:t xml:space="preserve">enhance </w:t>
      </w:r>
      <w:r w:rsidRPr="0097572A">
        <w:rPr>
          <w:rFonts w:ascii="Arial MT" w:eastAsia="Arial MT" w:hAnsi="Arial MT" w:cs="Arial MT"/>
          <w:kern w:val="0"/>
          <w:sz w:val="24"/>
          <w:lang w:val="en-US"/>
          <w14:ligatures w14:val="none"/>
        </w:rPr>
        <w:t>governance and accountability.</w:t>
      </w:r>
    </w:p>
    <w:p w14:paraId="23823AF0" w14:textId="77777777" w:rsidR="0097572A" w:rsidRPr="0097572A" w:rsidRDefault="0097572A" w:rsidP="00E8796E">
      <w:pPr>
        <w:widowControl w:val="0"/>
        <w:numPr>
          <w:ilvl w:val="0"/>
          <w:numId w:val="2"/>
        </w:numPr>
        <w:autoSpaceDE w:val="0"/>
        <w:autoSpaceDN w:val="0"/>
        <w:spacing w:before="4" w:after="0" w:line="293" w:lineRule="exact"/>
        <w:ind w:left="567"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Submit</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summary</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its</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activities</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for</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inclusion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annual</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report;</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spacing w:val="-5"/>
          <w:kern w:val="0"/>
          <w:sz w:val="24"/>
          <w:lang w:val="en-US"/>
          <w14:ligatures w14:val="none"/>
        </w:rPr>
        <w:t>and</w:t>
      </w:r>
    </w:p>
    <w:p w14:paraId="561BCDAC" w14:textId="77777777" w:rsidR="0097572A" w:rsidRPr="0097572A" w:rsidRDefault="0097572A" w:rsidP="00E8796E">
      <w:pPr>
        <w:widowControl w:val="0"/>
        <w:numPr>
          <w:ilvl w:val="0"/>
          <w:numId w:val="2"/>
        </w:numPr>
        <w:autoSpaceDE w:val="0"/>
        <w:autoSpaceDN w:val="0"/>
        <w:spacing w:after="0" w:line="240" w:lineRule="auto"/>
        <w:ind w:left="567" w:right="350"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Review</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other</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reports</w:t>
      </w:r>
      <w:r w:rsidRPr="0097572A">
        <w:rPr>
          <w:rFonts w:ascii="Arial MT" w:eastAsia="Arial MT" w:hAnsi="Arial MT" w:cs="Arial MT"/>
          <w:spacing w:val="-12"/>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Municipality/Municipal</w:t>
      </w:r>
      <w:r w:rsidRPr="0097572A">
        <w:rPr>
          <w:rFonts w:ascii="Arial MT" w:eastAsia="Arial MT" w:hAnsi="Arial MT" w:cs="Arial MT"/>
          <w:spacing w:val="-14"/>
          <w:kern w:val="0"/>
          <w:sz w:val="24"/>
          <w:lang w:val="en-US"/>
          <w14:ligatures w14:val="none"/>
        </w:rPr>
        <w:t xml:space="preserve"> </w:t>
      </w:r>
      <w:r w:rsidRPr="0097572A">
        <w:rPr>
          <w:rFonts w:ascii="Arial MT" w:eastAsia="Arial MT" w:hAnsi="Arial MT" w:cs="Arial MT"/>
          <w:kern w:val="0"/>
          <w:sz w:val="24"/>
          <w:lang w:val="en-US"/>
          <w14:ligatures w14:val="none"/>
        </w:rPr>
        <w:t>Entity</w:t>
      </w:r>
      <w:r w:rsidRPr="0097572A">
        <w:rPr>
          <w:rFonts w:ascii="Arial MT" w:eastAsia="Arial MT" w:hAnsi="Arial MT" w:cs="Arial MT"/>
          <w:spacing w:val="-15"/>
          <w:kern w:val="0"/>
          <w:sz w:val="24"/>
          <w:lang w:val="en-US"/>
          <w14:ligatures w14:val="none"/>
        </w:rPr>
        <w:t xml:space="preserve"> </w:t>
      </w:r>
      <w:r w:rsidRPr="0097572A">
        <w:rPr>
          <w:rFonts w:ascii="Arial MT" w:eastAsia="Arial MT" w:hAnsi="Arial MT" w:cs="Arial MT"/>
          <w:kern w:val="0"/>
          <w:sz w:val="24"/>
          <w:lang w:val="en-US"/>
          <w14:ligatures w14:val="none"/>
        </w:rPr>
        <w:t>issues</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that</w:t>
      </w:r>
      <w:r w:rsidRPr="0097572A">
        <w:rPr>
          <w:rFonts w:ascii="Arial MT" w:eastAsia="Arial MT" w:hAnsi="Arial MT" w:cs="Arial MT"/>
          <w:spacing w:val="-17"/>
          <w:kern w:val="0"/>
          <w:sz w:val="24"/>
          <w:lang w:val="en-US"/>
          <w14:ligatures w14:val="none"/>
        </w:rPr>
        <w:t xml:space="preserve"> </w:t>
      </w:r>
      <w:r w:rsidRPr="0097572A">
        <w:rPr>
          <w:rFonts w:ascii="Arial MT" w:eastAsia="Arial MT" w:hAnsi="Arial MT" w:cs="Arial MT"/>
          <w:kern w:val="0"/>
          <w:sz w:val="24"/>
          <w:lang w:val="en-US"/>
          <w14:ligatures w14:val="none"/>
        </w:rPr>
        <w:t>relate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to Committee responsibilities.</w:t>
      </w:r>
    </w:p>
    <w:p w14:paraId="03AE1A14" w14:textId="77777777" w:rsidR="0097572A" w:rsidRPr="0097572A" w:rsidRDefault="0097572A" w:rsidP="0097572A">
      <w:pPr>
        <w:widowControl w:val="0"/>
        <w:autoSpaceDE w:val="0"/>
        <w:autoSpaceDN w:val="0"/>
        <w:spacing w:before="175" w:after="0" w:line="240" w:lineRule="auto"/>
        <w:rPr>
          <w:rFonts w:ascii="Arial MT" w:eastAsia="Arial MT" w:hAnsi="Arial MT" w:cs="Arial MT"/>
          <w:kern w:val="0"/>
          <w:sz w:val="24"/>
          <w:szCs w:val="24"/>
          <w:lang w:val="en-US"/>
          <w14:ligatures w14:val="none"/>
        </w:rPr>
      </w:pPr>
    </w:p>
    <w:p w14:paraId="492B1588"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chairperson</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must</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submit</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copy</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of</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its</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report,</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at</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least</w:t>
      </w:r>
      <w:r w:rsidRPr="0097572A">
        <w:rPr>
          <w:rFonts w:ascii="Arial MT" w:eastAsia="Arial MT" w:hAnsi="Arial MT" w:cs="Arial MT"/>
          <w:spacing w:val="6"/>
          <w:kern w:val="0"/>
          <w:sz w:val="24"/>
          <w:szCs w:val="24"/>
          <w:lang w:val="en-US"/>
          <w14:ligatures w14:val="none"/>
        </w:rPr>
        <w:t xml:space="preserve"> </w:t>
      </w:r>
      <w:proofErr w:type="gramStart"/>
      <w:r w:rsidRPr="0097572A">
        <w:rPr>
          <w:rFonts w:ascii="Arial MT" w:eastAsia="Arial MT" w:hAnsi="Arial MT" w:cs="Arial MT"/>
          <w:spacing w:val="-2"/>
          <w:kern w:val="0"/>
          <w:sz w:val="24"/>
          <w:szCs w:val="24"/>
          <w:lang w:val="en-US"/>
          <w14:ligatures w14:val="none"/>
        </w:rPr>
        <w:t>annually</w:t>
      </w:r>
      <w:proofErr w:type="gramEnd"/>
    </w:p>
    <w:p w14:paraId="14E5D8F4" w14:textId="77777777" w:rsidR="0097572A" w:rsidRPr="0097572A" w:rsidRDefault="0097572A" w:rsidP="0097572A">
      <w:pPr>
        <w:widowControl w:val="0"/>
        <w:autoSpaceDE w:val="0"/>
        <w:autoSpaceDN w:val="0"/>
        <w:spacing w:after="0" w:line="268" w:lineRule="exact"/>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or</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more</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frequently,</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Municipal</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Public</w:t>
      </w:r>
      <w:r w:rsidRPr="0097572A">
        <w:rPr>
          <w:rFonts w:ascii="Arial MT" w:eastAsia="Arial MT" w:hAnsi="Arial MT" w:cs="Arial MT"/>
          <w:spacing w:val="-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Accounts</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4"/>
          <w:kern w:val="0"/>
          <w:sz w:val="24"/>
          <w:szCs w:val="24"/>
          <w:lang w:val="en-US"/>
          <w14:ligatures w14:val="none"/>
        </w:rPr>
        <w:t xml:space="preserve"> </w:t>
      </w:r>
      <w:r w:rsidRPr="0097572A">
        <w:rPr>
          <w:rFonts w:ascii="Arial MT" w:eastAsia="Arial MT" w:hAnsi="Arial MT" w:cs="Arial MT"/>
          <w:spacing w:val="-2"/>
          <w:kern w:val="0"/>
          <w:sz w:val="24"/>
          <w:szCs w:val="24"/>
          <w:lang w:val="en-US"/>
          <w14:ligatures w14:val="none"/>
        </w:rPr>
        <w:t>(MPAC).</w:t>
      </w:r>
    </w:p>
    <w:p w14:paraId="50C0B440" w14:textId="77777777" w:rsidR="0097572A" w:rsidRPr="0097572A" w:rsidRDefault="0097572A" w:rsidP="0097572A">
      <w:pPr>
        <w:widowControl w:val="0"/>
        <w:tabs>
          <w:tab w:val="left" w:pos="837"/>
        </w:tabs>
        <w:autoSpaceDE w:val="0"/>
        <w:autoSpaceDN w:val="0"/>
        <w:spacing w:after="0" w:line="240" w:lineRule="auto"/>
        <w:ind w:left="837"/>
        <w:jc w:val="center"/>
        <w:rPr>
          <w:rFonts w:ascii="Arial" w:eastAsia="Arial MT" w:hAnsi="Arial MT" w:cs="Arial MT"/>
          <w:b/>
          <w:kern w:val="0"/>
          <w:sz w:val="24"/>
          <w:lang w:val="en-US"/>
          <w14:ligatures w14:val="none"/>
        </w:rPr>
      </w:pPr>
    </w:p>
    <w:p w14:paraId="0BCFCA27" w14:textId="0AC2F61B" w:rsidR="0097572A" w:rsidRPr="0097572A" w:rsidRDefault="00E36F1B" w:rsidP="0097572A">
      <w:pPr>
        <w:keepNext/>
        <w:keepLines/>
        <w:widowControl w:val="0"/>
        <w:autoSpaceDE w:val="0"/>
        <w:autoSpaceDN w:val="0"/>
        <w:spacing w:after="0" w:line="240" w:lineRule="auto"/>
        <w:outlineLvl w:val="2"/>
        <w:rPr>
          <w:rFonts w:ascii="Arial" w:eastAsia="Times New Roman" w:hAnsi="Arial" w:cs="Times New Roman"/>
          <w:kern w:val="0"/>
          <w:sz w:val="24"/>
          <w:szCs w:val="24"/>
          <w:lang w:val="en-US"/>
          <w14:ligatures w14:val="none"/>
        </w:rPr>
      </w:pPr>
      <w:bookmarkStart w:id="72" w:name="_Toc153276099"/>
      <w:bookmarkStart w:id="73" w:name="_Toc153958005"/>
      <w:r>
        <w:rPr>
          <w:rFonts w:ascii="Arial" w:eastAsia="Times New Roman" w:hAnsi="Arial" w:cs="Times New Roman"/>
          <w:kern w:val="0"/>
          <w:sz w:val="24"/>
          <w:szCs w:val="24"/>
          <w:lang w:val="en-US"/>
          <w14:ligatures w14:val="none"/>
        </w:rPr>
        <w:t>k</w:t>
      </w:r>
      <w:r w:rsidR="0097572A" w:rsidRPr="0097572A">
        <w:rPr>
          <w:rFonts w:ascii="Arial" w:eastAsia="Times New Roman" w:hAnsi="Arial" w:cs="Times New Roman"/>
          <w:kern w:val="0"/>
          <w:sz w:val="24"/>
          <w:szCs w:val="24"/>
          <w:lang w:val="en-US"/>
          <w14:ligatures w14:val="none"/>
        </w:rPr>
        <w:t>)</w:t>
      </w:r>
      <w:r w:rsidR="0097572A" w:rsidRPr="0097572A">
        <w:rPr>
          <w:rFonts w:ascii="Arial" w:eastAsia="Times New Roman" w:hAnsi="Arial" w:cs="Times New Roman"/>
          <w:kern w:val="0"/>
          <w:sz w:val="24"/>
          <w:szCs w:val="24"/>
          <w:lang w:val="en-US"/>
          <w14:ligatures w14:val="none"/>
        </w:rPr>
        <w:tab/>
        <w:t>Other</w:t>
      </w:r>
      <w:r w:rsidR="0097572A" w:rsidRPr="0097572A">
        <w:rPr>
          <w:rFonts w:ascii="Arial" w:eastAsia="Times New Roman" w:hAnsi="Arial" w:cs="Times New Roman"/>
          <w:spacing w:val="-12"/>
          <w:kern w:val="0"/>
          <w:sz w:val="24"/>
          <w:szCs w:val="24"/>
          <w:lang w:val="en-US"/>
          <w14:ligatures w14:val="none"/>
        </w:rPr>
        <w:t xml:space="preserve"> </w:t>
      </w:r>
      <w:r w:rsidR="0097572A" w:rsidRPr="0097572A">
        <w:rPr>
          <w:rFonts w:ascii="Arial" w:eastAsia="Times New Roman" w:hAnsi="Arial" w:cs="Times New Roman"/>
          <w:kern w:val="0"/>
          <w:sz w:val="24"/>
          <w:szCs w:val="24"/>
          <w:lang w:val="en-US"/>
          <w14:ligatures w14:val="none"/>
        </w:rPr>
        <w:t>Responsibilities</w:t>
      </w:r>
      <w:bookmarkEnd w:id="72"/>
      <w:bookmarkEnd w:id="73"/>
    </w:p>
    <w:p w14:paraId="3D8AF7E9" w14:textId="77777777" w:rsidR="0097572A" w:rsidRPr="0097572A" w:rsidRDefault="0097572A" w:rsidP="00E8796E">
      <w:pPr>
        <w:widowControl w:val="0"/>
        <w:numPr>
          <w:ilvl w:val="0"/>
          <w:numId w:val="2"/>
        </w:numPr>
        <w:autoSpaceDE w:val="0"/>
        <w:autoSpaceDN w:val="0"/>
        <w:spacing w:after="0" w:line="240" w:lineRule="auto"/>
        <w:ind w:left="567" w:right="601"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Perform</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other</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activities</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related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this</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Charter</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as</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requested by</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 xml:space="preserve">Mayoral </w:t>
      </w:r>
      <w:r w:rsidRPr="0097572A">
        <w:rPr>
          <w:rFonts w:ascii="Arial MT" w:eastAsia="Arial MT" w:hAnsi="Arial MT" w:cs="Arial MT"/>
          <w:spacing w:val="-2"/>
          <w:kern w:val="0"/>
          <w:sz w:val="24"/>
          <w:lang w:val="en-US"/>
          <w14:ligatures w14:val="none"/>
        </w:rPr>
        <w:t>Committee/Council/Board.</w:t>
      </w:r>
    </w:p>
    <w:p w14:paraId="175572E6" w14:textId="77777777" w:rsidR="0097572A" w:rsidRPr="0097572A" w:rsidRDefault="0097572A" w:rsidP="00E8796E">
      <w:pPr>
        <w:widowControl w:val="0"/>
        <w:numPr>
          <w:ilvl w:val="0"/>
          <w:numId w:val="2"/>
        </w:numPr>
        <w:autoSpaceDE w:val="0"/>
        <w:autoSpaceDN w:val="0"/>
        <w:spacing w:after="0" w:line="290" w:lineRule="exact"/>
        <w:ind w:left="567"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Safeguard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all</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information</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supplied to</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it</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within</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ambit</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spacing w:val="-4"/>
          <w:kern w:val="0"/>
          <w:sz w:val="24"/>
          <w:lang w:val="en-US"/>
          <w14:ligatures w14:val="none"/>
        </w:rPr>
        <w:t>law.</w:t>
      </w:r>
    </w:p>
    <w:p w14:paraId="44259F72" w14:textId="77777777" w:rsidR="0097572A" w:rsidRPr="0097572A" w:rsidRDefault="0097572A" w:rsidP="00E8796E">
      <w:pPr>
        <w:widowControl w:val="0"/>
        <w:numPr>
          <w:ilvl w:val="0"/>
          <w:numId w:val="2"/>
        </w:numPr>
        <w:autoSpaceDE w:val="0"/>
        <w:autoSpaceDN w:val="0"/>
        <w:spacing w:after="0" w:line="293" w:lineRule="exact"/>
        <w:ind w:left="567"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Investigate</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matters</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within</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its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powers</w:t>
      </w:r>
      <w:r w:rsidRPr="0097572A">
        <w:rPr>
          <w:rFonts w:ascii="Arial MT" w:eastAsia="Arial MT" w:hAnsi="Arial MT" w:cs="Arial MT"/>
          <w:spacing w:val="-2"/>
          <w:kern w:val="0"/>
          <w:sz w:val="24"/>
          <w:lang w:val="en-US"/>
          <w14:ligatures w14:val="none"/>
        </w:rPr>
        <w:t xml:space="preserve"> </w:t>
      </w:r>
      <w:r w:rsidRPr="0097572A">
        <w:rPr>
          <w:rFonts w:ascii="Arial MT" w:eastAsia="Arial MT" w:hAnsi="Arial MT" w:cs="Arial MT"/>
          <w:kern w:val="0"/>
          <w:sz w:val="24"/>
          <w:lang w:val="en-US"/>
          <w14:ligatures w14:val="none"/>
        </w:rPr>
        <w:t>as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identified</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this</w:t>
      </w:r>
      <w:r w:rsidRPr="0097572A">
        <w:rPr>
          <w:rFonts w:ascii="Arial MT" w:eastAsia="Arial MT" w:hAnsi="Arial MT" w:cs="Arial MT"/>
          <w:spacing w:val="-2"/>
          <w:kern w:val="0"/>
          <w:sz w:val="24"/>
          <w:lang w:val="en-US"/>
          <w14:ligatures w14:val="none"/>
        </w:rPr>
        <w:t xml:space="preserve"> Charter.</w:t>
      </w:r>
    </w:p>
    <w:p w14:paraId="7262B399" w14:textId="77777777" w:rsidR="0097572A" w:rsidRPr="0097572A" w:rsidRDefault="0097572A" w:rsidP="00E8796E">
      <w:pPr>
        <w:widowControl w:val="0"/>
        <w:numPr>
          <w:ilvl w:val="0"/>
          <w:numId w:val="2"/>
        </w:numPr>
        <w:autoSpaceDE w:val="0"/>
        <w:autoSpaceDN w:val="0"/>
        <w:spacing w:after="0" w:line="240" w:lineRule="auto"/>
        <w:ind w:left="567" w:right="227"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Ensure</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that</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Chairperson</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Committee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Chief</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Audit</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Executive have unrestricted access to the Executive management.</w:t>
      </w:r>
    </w:p>
    <w:p w14:paraId="4F90F6F5" w14:textId="77777777" w:rsidR="0097572A" w:rsidRPr="0097572A" w:rsidRDefault="0097572A" w:rsidP="00E8796E">
      <w:pPr>
        <w:widowControl w:val="0"/>
        <w:numPr>
          <w:ilvl w:val="0"/>
          <w:numId w:val="2"/>
        </w:numPr>
        <w:autoSpaceDE w:val="0"/>
        <w:autoSpaceDN w:val="0"/>
        <w:spacing w:after="0" w:line="240" w:lineRule="auto"/>
        <w:ind w:left="567" w:right="663"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Confirm</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annually</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that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all</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responsibilities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outlined</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this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Charter</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have</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been carried out.</w:t>
      </w:r>
    </w:p>
    <w:p w14:paraId="075EF0F2" w14:textId="77777777" w:rsidR="0097572A" w:rsidRPr="0097572A" w:rsidRDefault="0097572A" w:rsidP="00E8796E">
      <w:pPr>
        <w:widowControl w:val="0"/>
        <w:numPr>
          <w:ilvl w:val="0"/>
          <w:numId w:val="2"/>
        </w:numPr>
        <w:autoSpaceDE w:val="0"/>
        <w:autoSpaceDN w:val="0"/>
        <w:spacing w:after="0" w:line="240" w:lineRule="auto"/>
        <w:ind w:left="567" w:right="318"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Meet</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separately</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with</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management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to</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discuss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any</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matters</w:t>
      </w:r>
      <w:r w:rsidRPr="0097572A">
        <w:rPr>
          <w:rFonts w:ascii="Arial MT" w:eastAsia="Arial MT" w:hAnsi="Arial MT" w:cs="Arial MT"/>
          <w:spacing w:val="-3"/>
          <w:kern w:val="0"/>
          <w:sz w:val="24"/>
          <w:lang w:val="en-US"/>
          <w14:ligatures w14:val="none"/>
        </w:rPr>
        <w:t xml:space="preserve"> </w:t>
      </w:r>
      <w:r w:rsidRPr="0097572A">
        <w:rPr>
          <w:rFonts w:ascii="Arial MT" w:eastAsia="Arial MT" w:hAnsi="Arial MT" w:cs="Arial MT"/>
          <w:kern w:val="0"/>
          <w:sz w:val="24"/>
          <w:lang w:val="en-US"/>
          <w14:ligatures w14:val="none"/>
        </w:rPr>
        <w:t>that</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the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Committee or management believe should be discussed privately (revision of reports relating to forensic investigations and/or legal cases reported).</w:t>
      </w:r>
    </w:p>
    <w:p w14:paraId="604E2285" w14:textId="63715B9B" w:rsidR="00E36F1B" w:rsidRDefault="00E36F1B">
      <w:pPr>
        <w:rPr>
          <w:rFonts w:ascii="Arial MT" w:eastAsia="Arial MT" w:hAnsi="Arial MT" w:cs="Arial MT"/>
          <w:kern w:val="0"/>
          <w:sz w:val="24"/>
          <w:szCs w:val="24"/>
          <w:lang w:val="en-US"/>
          <w14:ligatures w14:val="none"/>
        </w:rPr>
      </w:pPr>
      <w:r>
        <w:rPr>
          <w:rFonts w:ascii="Arial MT" w:eastAsia="Arial MT" w:hAnsi="Arial MT" w:cs="Arial MT"/>
          <w:kern w:val="0"/>
          <w:sz w:val="24"/>
          <w:szCs w:val="24"/>
          <w:lang w:val="en-US"/>
          <w14:ligatures w14:val="none"/>
        </w:rPr>
        <w:br w:type="page"/>
      </w:r>
    </w:p>
    <w:p w14:paraId="308F2168" w14:textId="559914D0" w:rsidR="0097572A" w:rsidRPr="0097572A" w:rsidRDefault="00E36F1B" w:rsidP="00E36F1B">
      <w:pPr>
        <w:pStyle w:val="Heading2"/>
      </w:pPr>
      <w:bookmarkStart w:id="74" w:name="_bookmark78"/>
      <w:bookmarkStart w:id="75" w:name="_Toc153276100"/>
      <w:bookmarkStart w:id="76" w:name="_Toc153958006"/>
      <w:bookmarkEnd w:id="74"/>
      <w:r>
        <w:lastRenderedPageBreak/>
        <w:t>M</w:t>
      </w:r>
      <w:r w:rsidR="0097572A" w:rsidRPr="0097572A">
        <w:t>.</w:t>
      </w:r>
      <w:r w:rsidR="0097572A" w:rsidRPr="0097572A">
        <w:tab/>
        <w:t>EVALUATION</w:t>
      </w:r>
      <w:r w:rsidR="0097572A" w:rsidRPr="0097572A">
        <w:rPr>
          <w:spacing w:val="-7"/>
        </w:rPr>
        <w:t xml:space="preserve"> </w:t>
      </w:r>
      <w:r w:rsidR="0097572A" w:rsidRPr="0097572A">
        <w:t>OF</w:t>
      </w:r>
      <w:r w:rsidR="0097572A" w:rsidRPr="0097572A">
        <w:rPr>
          <w:spacing w:val="-10"/>
        </w:rPr>
        <w:t xml:space="preserve"> </w:t>
      </w:r>
      <w:r w:rsidR="0097572A" w:rsidRPr="0097572A">
        <w:t>COMMITTEE</w:t>
      </w:r>
      <w:r w:rsidR="0097572A" w:rsidRPr="0097572A">
        <w:rPr>
          <w:spacing w:val="-10"/>
        </w:rPr>
        <w:t xml:space="preserve"> </w:t>
      </w:r>
      <w:r w:rsidR="0097572A" w:rsidRPr="0097572A">
        <w:t>ACTIVITIES</w:t>
      </w:r>
      <w:bookmarkEnd w:id="75"/>
      <w:bookmarkEnd w:id="76"/>
    </w:p>
    <w:p w14:paraId="1785C360" w14:textId="77777777" w:rsidR="0097572A" w:rsidRPr="0097572A" w:rsidRDefault="0097572A" w:rsidP="0097572A">
      <w:pPr>
        <w:widowControl w:val="0"/>
        <w:autoSpaceDE w:val="0"/>
        <w:autoSpaceDN w:val="0"/>
        <w:spacing w:after="0"/>
        <w:ind w:right="112"/>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 Committee will annually undertake self-assessment of its performance. The Chairperson will also provide each member with feedback on that member’s contribution to the Committee’s activities at least once during a member’s term of office. The assessment will include training needs for each Committee member. Feedback will be provided to the Accounting Officer and Municipal Council/Board on the results of the findings of the evaluation.</w:t>
      </w:r>
    </w:p>
    <w:p w14:paraId="01A5046F" w14:textId="7EDEB1BC"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686BC0DC" w14:textId="77777777" w:rsidR="0097572A" w:rsidRPr="0097572A" w:rsidRDefault="0097572A" w:rsidP="0097572A">
      <w:pPr>
        <w:widowControl w:val="0"/>
        <w:autoSpaceDE w:val="0"/>
        <w:autoSpaceDN w:val="0"/>
        <w:spacing w:before="156" w:after="0" w:line="240" w:lineRule="auto"/>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Evaluation</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criteria</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include</w:t>
      </w:r>
      <w:r w:rsidRPr="0097572A">
        <w:rPr>
          <w:rFonts w:ascii="Arial MT" w:eastAsia="Arial MT" w:hAnsi="Arial MT" w:cs="Arial MT"/>
          <w:spacing w:val="-10"/>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spacing w:val="-2"/>
          <w:kern w:val="0"/>
          <w:sz w:val="24"/>
          <w:szCs w:val="24"/>
          <w:lang w:val="en-US"/>
          <w14:ligatures w14:val="none"/>
        </w:rPr>
        <w:t>following:</w:t>
      </w:r>
    </w:p>
    <w:p w14:paraId="08D2B851" w14:textId="77777777" w:rsidR="0097572A" w:rsidRPr="0097572A" w:rsidRDefault="0097572A" w:rsidP="00E8796E">
      <w:pPr>
        <w:widowControl w:val="0"/>
        <w:numPr>
          <w:ilvl w:val="0"/>
          <w:numId w:val="1"/>
        </w:numPr>
        <w:autoSpaceDE w:val="0"/>
        <w:autoSpaceDN w:val="0"/>
        <w:spacing w:before="173" w:after="0" w:line="293" w:lineRule="exact"/>
        <w:ind w:left="567"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Expertise</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know-</w:t>
      </w:r>
      <w:r w:rsidRPr="0097572A">
        <w:rPr>
          <w:rFonts w:ascii="Arial MT" w:eastAsia="Arial MT" w:hAnsi="Arial MT" w:cs="Arial MT"/>
          <w:spacing w:val="-5"/>
          <w:kern w:val="0"/>
          <w:sz w:val="24"/>
          <w:lang w:val="en-US"/>
          <w14:ligatures w14:val="none"/>
        </w:rPr>
        <w:t>how</w:t>
      </w:r>
    </w:p>
    <w:p w14:paraId="16F5A4F0" w14:textId="77777777" w:rsidR="0097572A" w:rsidRPr="0097572A" w:rsidRDefault="0097572A" w:rsidP="00E8796E">
      <w:pPr>
        <w:widowControl w:val="0"/>
        <w:numPr>
          <w:ilvl w:val="0"/>
          <w:numId w:val="1"/>
        </w:numPr>
        <w:autoSpaceDE w:val="0"/>
        <w:autoSpaceDN w:val="0"/>
        <w:spacing w:after="0" w:line="293" w:lineRule="exact"/>
        <w:ind w:left="567"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Inquiry</w:t>
      </w:r>
      <w:r w:rsidRPr="0097572A">
        <w:rPr>
          <w:rFonts w:ascii="Arial MT" w:eastAsia="Arial MT" w:hAnsi="Arial MT" w:cs="Arial MT"/>
          <w:spacing w:val="-8"/>
          <w:kern w:val="0"/>
          <w:sz w:val="24"/>
          <w:lang w:val="en-US"/>
          <w14:ligatures w14:val="none"/>
        </w:rPr>
        <w:t xml:space="preserve"> </w:t>
      </w:r>
      <w:r w:rsidRPr="0097572A">
        <w:rPr>
          <w:rFonts w:ascii="Arial MT" w:eastAsia="Arial MT" w:hAnsi="Arial MT" w:cs="Arial MT"/>
          <w:kern w:val="0"/>
          <w:sz w:val="24"/>
          <w:lang w:val="en-US"/>
          <w14:ligatures w14:val="none"/>
        </w:rPr>
        <w:t>attitude,</w:t>
      </w:r>
      <w:r w:rsidRPr="0097572A">
        <w:rPr>
          <w:rFonts w:ascii="Arial MT" w:eastAsia="Arial MT" w:hAnsi="Arial MT" w:cs="Arial MT"/>
          <w:spacing w:val="-6"/>
          <w:kern w:val="0"/>
          <w:sz w:val="24"/>
          <w:lang w:val="en-US"/>
          <w14:ligatures w14:val="none"/>
        </w:rPr>
        <w:t xml:space="preserve"> </w:t>
      </w:r>
      <w:proofErr w:type="gramStart"/>
      <w:r w:rsidRPr="0097572A">
        <w:rPr>
          <w:rFonts w:ascii="Arial MT" w:eastAsia="Arial MT" w:hAnsi="Arial MT" w:cs="Arial MT"/>
          <w:kern w:val="0"/>
          <w:sz w:val="24"/>
          <w:lang w:val="en-US"/>
          <w14:ligatures w14:val="none"/>
        </w:rPr>
        <w:t>objectivity</w:t>
      </w:r>
      <w:proofErr w:type="gramEnd"/>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and</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spacing w:val="-2"/>
          <w:kern w:val="0"/>
          <w:sz w:val="24"/>
          <w:lang w:val="en-US"/>
          <w14:ligatures w14:val="none"/>
        </w:rPr>
        <w:t>independence</w:t>
      </w:r>
    </w:p>
    <w:p w14:paraId="68C556CA" w14:textId="77777777" w:rsidR="0097572A" w:rsidRPr="0097572A" w:rsidRDefault="0097572A" w:rsidP="00E8796E">
      <w:pPr>
        <w:widowControl w:val="0"/>
        <w:numPr>
          <w:ilvl w:val="0"/>
          <w:numId w:val="1"/>
        </w:numPr>
        <w:autoSpaceDE w:val="0"/>
        <w:autoSpaceDN w:val="0"/>
        <w:spacing w:after="0" w:line="293" w:lineRule="exact"/>
        <w:ind w:left="567" w:hanging="567"/>
        <w:rPr>
          <w:rFonts w:ascii="Arial MT" w:eastAsia="Arial MT" w:hAnsi="Arial MT" w:cs="Arial MT"/>
          <w:spacing w:val="-2"/>
          <w:kern w:val="0"/>
          <w:sz w:val="24"/>
          <w:lang w:val="en-US"/>
          <w14:ligatures w14:val="none"/>
        </w:rPr>
      </w:pPr>
      <w:r w:rsidRPr="0097572A">
        <w:rPr>
          <w:rFonts w:ascii="Arial MT" w:eastAsia="Arial MT" w:hAnsi="Arial MT" w:cs="Arial MT"/>
          <w:spacing w:val="-2"/>
          <w:kern w:val="0"/>
          <w:sz w:val="24"/>
          <w:lang w:val="en-US"/>
          <w14:ligatures w14:val="none"/>
        </w:rPr>
        <w:t>Judgement</w:t>
      </w:r>
    </w:p>
    <w:p w14:paraId="759F67C9" w14:textId="35B89F80" w:rsidR="0097572A" w:rsidRPr="0097572A" w:rsidRDefault="001476FF" w:rsidP="00E8796E">
      <w:pPr>
        <w:widowControl w:val="0"/>
        <w:numPr>
          <w:ilvl w:val="0"/>
          <w:numId w:val="1"/>
        </w:numPr>
        <w:autoSpaceDE w:val="0"/>
        <w:autoSpaceDN w:val="0"/>
        <w:spacing w:after="0" w:line="293" w:lineRule="exact"/>
        <w:ind w:left="567" w:hanging="567"/>
        <w:rPr>
          <w:rFonts w:ascii="Arial MT" w:eastAsia="Arial MT" w:hAnsi="Arial MT" w:cs="Arial MT"/>
          <w:kern w:val="0"/>
          <w:sz w:val="24"/>
          <w:lang w:val="en-US"/>
          <w14:ligatures w14:val="none"/>
        </w:rPr>
      </w:pPr>
      <w:r>
        <w:rPr>
          <w:rFonts w:ascii="Arial MT" w:eastAsia="Arial MT" w:hAnsi="Arial MT" w:cs="Arial MT"/>
          <w:kern w:val="0"/>
          <w:sz w:val="24"/>
          <w:lang w:val="en-US"/>
          <w14:ligatures w14:val="none"/>
        </w:rPr>
        <w:t>K</w:t>
      </w:r>
      <w:r w:rsidRPr="0097572A">
        <w:rPr>
          <w:rFonts w:ascii="Arial MT" w:eastAsia="Arial MT" w:hAnsi="Arial MT" w:cs="Arial MT"/>
          <w:kern w:val="0"/>
          <w:sz w:val="24"/>
          <w:lang w:val="en-US"/>
          <w14:ligatures w14:val="none"/>
        </w:rPr>
        <w:t>nowledge</w:t>
      </w:r>
      <w:r w:rsidR="0097572A" w:rsidRPr="0097572A">
        <w:rPr>
          <w:rFonts w:ascii="Arial MT" w:eastAsia="Arial MT" w:hAnsi="Arial MT" w:cs="Arial MT"/>
          <w:spacing w:val="-6"/>
          <w:kern w:val="0"/>
          <w:sz w:val="24"/>
          <w:lang w:val="en-US"/>
          <w14:ligatures w14:val="none"/>
        </w:rPr>
        <w:t xml:space="preserve"> </w:t>
      </w:r>
      <w:r w:rsidR="0097572A" w:rsidRPr="0097572A">
        <w:rPr>
          <w:rFonts w:ascii="Arial MT" w:eastAsia="Arial MT" w:hAnsi="Arial MT" w:cs="Arial MT"/>
          <w:kern w:val="0"/>
          <w:sz w:val="24"/>
          <w:lang w:val="en-US"/>
          <w14:ligatures w14:val="none"/>
        </w:rPr>
        <w:t>of</w:t>
      </w:r>
      <w:r w:rsidR="0097572A" w:rsidRPr="0097572A">
        <w:rPr>
          <w:rFonts w:ascii="Arial MT" w:eastAsia="Arial MT" w:hAnsi="Arial MT" w:cs="Arial MT"/>
          <w:spacing w:val="-4"/>
          <w:kern w:val="0"/>
          <w:sz w:val="24"/>
          <w:lang w:val="en-US"/>
          <w14:ligatures w14:val="none"/>
        </w:rPr>
        <w:t xml:space="preserve"> </w:t>
      </w:r>
      <w:r w:rsidR="0097572A" w:rsidRPr="0097572A">
        <w:rPr>
          <w:rFonts w:ascii="Arial MT" w:eastAsia="Arial MT" w:hAnsi="Arial MT" w:cs="Arial MT"/>
          <w:kern w:val="0"/>
          <w:sz w:val="24"/>
          <w:lang w:val="en-US"/>
          <w14:ligatures w14:val="none"/>
        </w:rPr>
        <w:t>local</w:t>
      </w:r>
      <w:r w:rsidR="0097572A" w:rsidRPr="0097572A">
        <w:rPr>
          <w:rFonts w:ascii="Arial MT" w:eastAsia="Arial MT" w:hAnsi="Arial MT" w:cs="Arial MT"/>
          <w:spacing w:val="-6"/>
          <w:kern w:val="0"/>
          <w:sz w:val="24"/>
          <w:lang w:val="en-US"/>
          <w14:ligatures w14:val="none"/>
        </w:rPr>
        <w:t xml:space="preserve"> </w:t>
      </w:r>
      <w:r w:rsidR="0097572A" w:rsidRPr="0097572A">
        <w:rPr>
          <w:rFonts w:ascii="Arial MT" w:eastAsia="Arial MT" w:hAnsi="Arial MT" w:cs="Arial MT"/>
          <w:kern w:val="0"/>
          <w:sz w:val="24"/>
          <w:lang w:val="en-US"/>
          <w14:ligatures w14:val="none"/>
        </w:rPr>
        <w:t>government</w:t>
      </w:r>
      <w:r w:rsidR="0097572A" w:rsidRPr="0097572A">
        <w:rPr>
          <w:rFonts w:ascii="Arial MT" w:eastAsia="Arial MT" w:hAnsi="Arial MT" w:cs="Arial MT"/>
          <w:spacing w:val="-5"/>
          <w:kern w:val="0"/>
          <w:sz w:val="24"/>
          <w:lang w:val="en-US"/>
          <w14:ligatures w14:val="none"/>
        </w:rPr>
        <w:t xml:space="preserve"> </w:t>
      </w:r>
      <w:r w:rsidR="0097572A" w:rsidRPr="0097572A">
        <w:rPr>
          <w:rFonts w:ascii="Arial MT" w:eastAsia="Arial MT" w:hAnsi="Arial MT" w:cs="Arial MT"/>
          <w:kern w:val="0"/>
          <w:sz w:val="24"/>
          <w:lang w:val="en-US"/>
          <w14:ligatures w14:val="none"/>
        </w:rPr>
        <w:t>and</w:t>
      </w:r>
      <w:r w:rsidR="0097572A" w:rsidRPr="0097572A">
        <w:rPr>
          <w:rFonts w:ascii="Arial MT" w:eastAsia="Arial MT" w:hAnsi="Arial MT" w:cs="Arial MT"/>
          <w:spacing w:val="-6"/>
          <w:kern w:val="0"/>
          <w:sz w:val="24"/>
          <w:lang w:val="en-US"/>
          <w14:ligatures w14:val="none"/>
        </w:rPr>
        <w:t xml:space="preserve"> </w:t>
      </w:r>
      <w:r w:rsidR="0097572A" w:rsidRPr="0097572A">
        <w:rPr>
          <w:rFonts w:ascii="Arial MT" w:eastAsia="Arial MT" w:hAnsi="Arial MT" w:cs="Arial MT"/>
          <w:kern w:val="0"/>
          <w:sz w:val="24"/>
          <w:lang w:val="en-US"/>
          <w14:ligatures w14:val="none"/>
        </w:rPr>
        <w:t>its</w:t>
      </w:r>
      <w:r w:rsidR="0097572A" w:rsidRPr="0097572A">
        <w:rPr>
          <w:rFonts w:ascii="Arial MT" w:eastAsia="Arial MT" w:hAnsi="Arial MT" w:cs="Arial MT"/>
          <w:spacing w:val="-4"/>
          <w:kern w:val="0"/>
          <w:sz w:val="24"/>
          <w:lang w:val="en-US"/>
          <w14:ligatures w14:val="none"/>
        </w:rPr>
        <w:t xml:space="preserve"> </w:t>
      </w:r>
      <w:r w:rsidR="0097572A" w:rsidRPr="0097572A">
        <w:rPr>
          <w:rFonts w:ascii="Arial MT" w:eastAsia="Arial MT" w:hAnsi="Arial MT" w:cs="Arial MT"/>
          <w:spacing w:val="-2"/>
          <w:kern w:val="0"/>
          <w:sz w:val="24"/>
          <w:lang w:val="en-US"/>
          <w14:ligatures w14:val="none"/>
        </w:rPr>
        <w:t>objectives</w:t>
      </w:r>
    </w:p>
    <w:p w14:paraId="7F5D7324" w14:textId="0620A9DF" w:rsidR="0097572A" w:rsidRPr="0097572A" w:rsidRDefault="0097572A" w:rsidP="00E8796E">
      <w:pPr>
        <w:widowControl w:val="0"/>
        <w:numPr>
          <w:ilvl w:val="0"/>
          <w:numId w:val="1"/>
        </w:numPr>
        <w:tabs>
          <w:tab w:val="left" w:pos="2748"/>
          <w:tab w:val="left" w:pos="3196"/>
          <w:tab w:val="left" w:pos="3842"/>
          <w:tab w:val="left" w:pos="5398"/>
          <w:tab w:val="left" w:pos="5844"/>
          <w:tab w:val="left" w:pos="6427"/>
          <w:tab w:val="left" w:pos="7952"/>
          <w:tab w:val="left" w:pos="8842"/>
        </w:tabs>
        <w:autoSpaceDE w:val="0"/>
        <w:autoSpaceDN w:val="0"/>
        <w:spacing w:before="6" w:after="0" w:line="240" w:lineRule="auto"/>
        <w:ind w:left="567" w:right="137" w:hanging="567"/>
        <w:rPr>
          <w:rFonts w:ascii="Arial MT" w:eastAsia="Arial MT" w:hAnsi="Arial MT" w:cs="Arial MT"/>
          <w:kern w:val="0"/>
          <w:sz w:val="24"/>
          <w:lang w:val="en-US"/>
          <w14:ligatures w14:val="none"/>
        </w:rPr>
      </w:pPr>
      <w:r w:rsidRPr="0097572A">
        <w:rPr>
          <w:rFonts w:ascii="Arial MT" w:eastAsia="Arial MT" w:hAnsi="Arial MT" w:cs="Arial MT"/>
          <w:spacing w:val="-2"/>
          <w:kern w:val="0"/>
          <w:sz w:val="24"/>
          <w:lang w:val="en-US"/>
          <w14:ligatures w14:val="none"/>
        </w:rPr>
        <w:t>Understanding</w:t>
      </w:r>
      <w:r w:rsidR="00E36F1B">
        <w:rPr>
          <w:rFonts w:ascii="Arial MT" w:eastAsia="Arial MT" w:hAnsi="Arial MT" w:cs="Arial MT"/>
          <w:spacing w:val="-2"/>
          <w:kern w:val="0"/>
          <w:sz w:val="24"/>
          <w:lang w:val="en-US"/>
          <w14:ligatures w14:val="none"/>
        </w:rPr>
        <w:t xml:space="preserve"> </w:t>
      </w:r>
      <w:r w:rsidRPr="0097572A">
        <w:rPr>
          <w:rFonts w:ascii="Arial MT" w:eastAsia="Arial MT" w:hAnsi="Arial MT" w:cs="Arial MT"/>
          <w:spacing w:val="-6"/>
          <w:kern w:val="0"/>
          <w:sz w:val="24"/>
          <w:lang w:val="en-US"/>
          <w14:ligatures w14:val="none"/>
        </w:rPr>
        <w:t>of</w:t>
      </w:r>
      <w:r w:rsidR="00E36F1B">
        <w:rPr>
          <w:rFonts w:ascii="Arial MT" w:eastAsia="Arial MT" w:hAnsi="Arial MT" w:cs="Arial MT"/>
          <w:spacing w:val="-6"/>
          <w:kern w:val="0"/>
          <w:sz w:val="24"/>
          <w:lang w:val="en-US"/>
          <w14:ligatures w14:val="none"/>
        </w:rPr>
        <w:t xml:space="preserve"> </w:t>
      </w:r>
      <w:r w:rsidRPr="0097572A">
        <w:rPr>
          <w:rFonts w:ascii="Arial MT" w:eastAsia="Arial MT" w:hAnsi="Arial MT" w:cs="Arial MT"/>
          <w:spacing w:val="-4"/>
          <w:kern w:val="0"/>
          <w:sz w:val="24"/>
          <w:lang w:val="en-US"/>
          <w14:ligatures w14:val="none"/>
        </w:rPr>
        <w:t>and</w:t>
      </w:r>
      <w:r w:rsidR="00E36F1B">
        <w:rPr>
          <w:rFonts w:ascii="Arial MT" w:eastAsia="Arial MT" w:hAnsi="Arial MT" w:cs="Arial MT"/>
          <w:spacing w:val="-4"/>
          <w:kern w:val="0"/>
          <w:sz w:val="24"/>
          <w:lang w:val="en-US"/>
          <w14:ligatures w14:val="none"/>
        </w:rPr>
        <w:t xml:space="preserve"> </w:t>
      </w:r>
      <w:r w:rsidRPr="0097572A">
        <w:rPr>
          <w:rFonts w:ascii="Arial MT" w:eastAsia="Arial MT" w:hAnsi="Arial MT" w:cs="Arial MT"/>
          <w:spacing w:val="-2"/>
          <w:kern w:val="0"/>
          <w:sz w:val="24"/>
          <w:lang w:val="en-US"/>
          <w14:ligatures w14:val="none"/>
        </w:rPr>
        <w:t>commitment</w:t>
      </w:r>
      <w:r w:rsidR="00E36F1B">
        <w:rPr>
          <w:rFonts w:ascii="Arial MT" w:eastAsia="Arial MT" w:hAnsi="Arial MT" w:cs="Arial MT"/>
          <w:spacing w:val="-2"/>
          <w:kern w:val="0"/>
          <w:sz w:val="24"/>
          <w:lang w:val="en-US"/>
          <w14:ligatures w14:val="none"/>
        </w:rPr>
        <w:t xml:space="preserve"> </w:t>
      </w:r>
      <w:r w:rsidRPr="0097572A">
        <w:rPr>
          <w:rFonts w:ascii="Arial MT" w:eastAsia="Arial MT" w:hAnsi="Arial MT" w:cs="Arial MT"/>
          <w:spacing w:val="-6"/>
          <w:kern w:val="0"/>
          <w:sz w:val="24"/>
          <w:lang w:val="en-US"/>
          <w14:ligatures w14:val="none"/>
        </w:rPr>
        <w:t>to</w:t>
      </w:r>
      <w:r w:rsidR="00E36F1B">
        <w:rPr>
          <w:rFonts w:ascii="Arial MT" w:eastAsia="Arial MT" w:hAnsi="Arial MT" w:cs="Arial MT"/>
          <w:spacing w:val="-6"/>
          <w:kern w:val="0"/>
          <w:sz w:val="24"/>
          <w:lang w:val="en-US"/>
          <w14:ligatures w14:val="none"/>
        </w:rPr>
        <w:t xml:space="preserve"> </w:t>
      </w:r>
      <w:r w:rsidRPr="0097572A">
        <w:rPr>
          <w:rFonts w:ascii="Arial MT" w:eastAsia="Arial MT" w:hAnsi="Arial MT" w:cs="Arial MT"/>
          <w:spacing w:val="-4"/>
          <w:kern w:val="0"/>
          <w:sz w:val="24"/>
          <w:lang w:val="en-US"/>
          <w14:ligatures w14:val="none"/>
        </w:rPr>
        <w:t>the</w:t>
      </w:r>
      <w:r w:rsidR="00E36F1B">
        <w:rPr>
          <w:rFonts w:ascii="Arial MT" w:eastAsia="Arial MT" w:hAnsi="Arial MT" w:cs="Arial MT"/>
          <w:spacing w:val="-4"/>
          <w:kern w:val="0"/>
          <w:sz w:val="24"/>
          <w:lang w:val="en-US"/>
          <w14:ligatures w14:val="none"/>
        </w:rPr>
        <w:t xml:space="preserve"> </w:t>
      </w:r>
      <w:r w:rsidRPr="0097572A">
        <w:rPr>
          <w:rFonts w:ascii="Arial MT" w:eastAsia="Arial MT" w:hAnsi="Arial MT" w:cs="Arial MT"/>
          <w:spacing w:val="-2"/>
          <w:kern w:val="0"/>
          <w:sz w:val="24"/>
          <w:lang w:val="en-US"/>
          <w14:ligatures w14:val="none"/>
        </w:rPr>
        <w:t>committee’s</w:t>
      </w:r>
      <w:r w:rsidR="00E36F1B">
        <w:rPr>
          <w:rFonts w:ascii="Arial MT" w:eastAsia="Arial MT" w:hAnsi="Arial MT" w:cs="Arial MT"/>
          <w:spacing w:val="-2"/>
          <w:kern w:val="0"/>
          <w:sz w:val="24"/>
          <w:lang w:val="en-US"/>
          <w14:ligatures w14:val="none"/>
        </w:rPr>
        <w:t xml:space="preserve"> </w:t>
      </w:r>
      <w:r w:rsidRPr="0097572A">
        <w:rPr>
          <w:rFonts w:ascii="Arial MT" w:eastAsia="Arial MT" w:hAnsi="Arial MT" w:cs="Arial MT"/>
          <w:spacing w:val="-2"/>
          <w:kern w:val="0"/>
          <w:sz w:val="24"/>
          <w:lang w:val="en-US"/>
          <w14:ligatures w14:val="none"/>
        </w:rPr>
        <w:t>duties</w:t>
      </w:r>
      <w:r w:rsidR="00E36F1B">
        <w:rPr>
          <w:rFonts w:ascii="Arial MT" w:eastAsia="Arial MT" w:hAnsi="Arial MT" w:cs="Arial MT"/>
          <w:spacing w:val="-2"/>
          <w:kern w:val="0"/>
          <w:sz w:val="24"/>
          <w:lang w:val="en-US"/>
          <w14:ligatures w14:val="none"/>
        </w:rPr>
        <w:t xml:space="preserve"> </w:t>
      </w:r>
      <w:r w:rsidRPr="0097572A">
        <w:rPr>
          <w:rFonts w:ascii="Arial MT" w:eastAsia="Arial MT" w:hAnsi="Arial MT" w:cs="Arial MT"/>
          <w:spacing w:val="-4"/>
          <w:kern w:val="0"/>
          <w:sz w:val="24"/>
          <w:lang w:val="en-US"/>
          <w14:ligatures w14:val="none"/>
        </w:rPr>
        <w:t xml:space="preserve">and </w:t>
      </w:r>
      <w:r w:rsidRPr="0097572A">
        <w:rPr>
          <w:rFonts w:ascii="Arial MT" w:eastAsia="Arial MT" w:hAnsi="Arial MT" w:cs="Arial MT"/>
          <w:spacing w:val="-2"/>
          <w:kern w:val="0"/>
          <w:sz w:val="24"/>
          <w:lang w:val="en-US"/>
          <w14:ligatures w14:val="none"/>
        </w:rPr>
        <w:t>responsibilities</w:t>
      </w:r>
    </w:p>
    <w:p w14:paraId="3F172649" w14:textId="77777777" w:rsidR="0097572A" w:rsidRPr="0097572A" w:rsidRDefault="0097572A" w:rsidP="00E8796E">
      <w:pPr>
        <w:widowControl w:val="0"/>
        <w:numPr>
          <w:ilvl w:val="0"/>
          <w:numId w:val="1"/>
        </w:numPr>
        <w:autoSpaceDE w:val="0"/>
        <w:autoSpaceDN w:val="0"/>
        <w:spacing w:after="0" w:line="285" w:lineRule="exact"/>
        <w:ind w:left="567"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Devotion</w:t>
      </w:r>
      <w:r w:rsidRPr="0097572A">
        <w:rPr>
          <w:rFonts w:ascii="Arial MT" w:eastAsia="Arial MT" w:hAnsi="Arial MT" w:cs="Arial MT"/>
          <w:spacing w:val="-13"/>
          <w:kern w:val="0"/>
          <w:sz w:val="24"/>
          <w:lang w:val="en-US"/>
          <w14:ligatures w14:val="none"/>
        </w:rPr>
        <w:t xml:space="preserve"> </w:t>
      </w:r>
      <w:r w:rsidRPr="0097572A">
        <w:rPr>
          <w:rFonts w:ascii="Arial MT" w:eastAsia="Arial MT" w:hAnsi="Arial MT" w:cs="Arial MT"/>
          <w:kern w:val="0"/>
          <w:sz w:val="24"/>
          <w:lang w:val="en-US"/>
          <w14:ligatures w14:val="none"/>
        </w:rPr>
        <w:t>of</w:t>
      </w:r>
      <w:r w:rsidRPr="0097572A">
        <w:rPr>
          <w:rFonts w:ascii="Arial MT" w:eastAsia="Arial MT" w:hAnsi="Arial MT" w:cs="Arial MT"/>
          <w:spacing w:val="-9"/>
          <w:kern w:val="0"/>
          <w:sz w:val="24"/>
          <w:lang w:val="en-US"/>
          <w14:ligatures w14:val="none"/>
        </w:rPr>
        <w:t xml:space="preserve"> </w:t>
      </w:r>
      <w:r w:rsidRPr="0097572A">
        <w:rPr>
          <w:rFonts w:ascii="Arial MT" w:eastAsia="Arial MT" w:hAnsi="Arial MT" w:cs="Arial MT"/>
          <w:kern w:val="0"/>
          <w:sz w:val="24"/>
          <w:lang w:val="en-US"/>
          <w14:ligatures w14:val="none"/>
        </w:rPr>
        <w:t>time</w:t>
      </w:r>
      <w:r w:rsidRPr="0097572A">
        <w:rPr>
          <w:rFonts w:ascii="Arial MT" w:eastAsia="Arial MT" w:hAnsi="Arial MT" w:cs="Arial MT"/>
          <w:spacing w:val="-8"/>
          <w:kern w:val="0"/>
          <w:sz w:val="24"/>
          <w:lang w:val="en-US"/>
          <w14:ligatures w14:val="none"/>
        </w:rPr>
        <w:t xml:space="preserve"> </w:t>
      </w:r>
      <w:proofErr w:type="gramStart"/>
      <w:r w:rsidRPr="0097572A">
        <w:rPr>
          <w:rFonts w:ascii="Arial MT" w:eastAsia="Arial MT" w:hAnsi="Arial MT" w:cs="Arial MT"/>
          <w:kern w:val="0"/>
          <w:sz w:val="24"/>
          <w:lang w:val="en-US"/>
          <w14:ligatures w14:val="none"/>
        </w:rPr>
        <w:t>in</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order</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to</w:t>
      </w:r>
      <w:proofErr w:type="gramEnd"/>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participate</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effectively</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kern w:val="0"/>
          <w:sz w:val="24"/>
          <w:lang w:val="en-US"/>
          <w14:ligatures w14:val="none"/>
        </w:rPr>
        <w:t>in</w:t>
      </w:r>
      <w:r w:rsidRPr="0097572A">
        <w:rPr>
          <w:rFonts w:ascii="Arial MT" w:eastAsia="Arial MT" w:hAnsi="Arial MT" w:cs="Arial MT"/>
          <w:spacing w:val="-4"/>
          <w:kern w:val="0"/>
          <w:sz w:val="24"/>
          <w:lang w:val="en-US"/>
          <w14:ligatures w14:val="none"/>
        </w:rPr>
        <w:t xml:space="preserve"> </w:t>
      </w:r>
      <w:r w:rsidRPr="0097572A">
        <w:rPr>
          <w:rFonts w:ascii="Arial MT" w:eastAsia="Arial MT" w:hAnsi="Arial MT" w:cs="Arial MT"/>
          <w:kern w:val="0"/>
          <w:sz w:val="24"/>
          <w:lang w:val="en-US"/>
          <w14:ligatures w14:val="none"/>
        </w:rPr>
        <w:t>committee</w:t>
      </w:r>
      <w:r w:rsidRPr="0097572A">
        <w:rPr>
          <w:rFonts w:ascii="Arial MT" w:eastAsia="Arial MT" w:hAnsi="Arial MT" w:cs="Arial MT"/>
          <w:spacing w:val="-5"/>
          <w:kern w:val="0"/>
          <w:sz w:val="24"/>
          <w:lang w:val="en-US"/>
          <w14:ligatures w14:val="none"/>
        </w:rPr>
        <w:t xml:space="preserve"> </w:t>
      </w:r>
      <w:r w:rsidRPr="0097572A">
        <w:rPr>
          <w:rFonts w:ascii="Arial MT" w:eastAsia="Arial MT" w:hAnsi="Arial MT" w:cs="Arial MT"/>
          <w:spacing w:val="-2"/>
          <w:kern w:val="0"/>
          <w:sz w:val="24"/>
          <w:lang w:val="en-US"/>
          <w14:ligatures w14:val="none"/>
        </w:rPr>
        <w:t>duties.</w:t>
      </w:r>
    </w:p>
    <w:p w14:paraId="7624A23F" w14:textId="77777777" w:rsidR="0097572A" w:rsidRPr="0097572A" w:rsidRDefault="0097572A" w:rsidP="00E8796E">
      <w:pPr>
        <w:widowControl w:val="0"/>
        <w:numPr>
          <w:ilvl w:val="0"/>
          <w:numId w:val="1"/>
        </w:numPr>
        <w:autoSpaceDE w:val="0"/>
        <w:autoSpaceDN w:val="0"/>
        <w:spacing w:after="0" w:line="292" w:lineRule="exact"/>
        <w:ind w:left="567"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Timely</w:t>
      </w:r>
      <w:r w:rsidRPr="0097572A">
        <w:rPr>
          <w:rFonts w:ascii="Arial MT" w:eastAsia="Arial MT" w:hAnsi="Arial MT" w:cs="Arial MT"/>
          <w:spacing w:val="-1"/>
          <w:kern w:val="0"/>
          <w:sz w:val="24"/>
          <w:lang w:val="en-US"/>
          <w14:ligatures w14:val="none"/>
        </w:rPr>
        <w:t xml:space="preserve"> </w:t>
      </w:r>
      <w:r w:rsidRPr="0097572A">
        <w:rPr>
          <w:rFonts w:ascii="Arial MT" w:eastAsia="Arial MT" w:hAnsi="Arial MT" w:cs="Arial MT"/>
          <w:spacing w:val="-2"/>
          <w:kern w:val="0"/>
          <w:sz w:val="24"/>
          <w:lang w:val="en-US"/>
          <w14:ligatures w14:val="none"/>
        </w:rPr>
        <w:t>responses</w:t>
      </w:r>
    </w:p>
    <w:p w14:paraId="76714205" w14:textId="77777777" w:rsidR="0097572A" w:rsidRPr="0097572A" w:rsidRDefault="0097572A" w:rsidP="00E8796E">
      <w:pPr>
        <w:widowControl w:val="0"/>
        <w:numPr>
          <w:ilvl w:val="0"/>
          <w:numId w:val="1"/>
        </w:numPr>
        <w:autoSpaceDE w:val="0"/>
        <w:autoSpaceDN w:val="0"/>
        <w:spacing w:after="0" w:line="292" w:lineRule="exact"/>
        <w:ind w:left="567" w:hanging="567"/>
        <w:rPr>
          <w:rFonts w:ascii="Arial MT" w:eastAsia="Arial MT" w:hAnsi="Arial MT" w:cs="Arial MT"/>
          <w:kern w:val="0"/>
          <w:sz w:val="24"/>
          <w:lang w:val="en-US"/>
          <w14:ligatures w14:val="none"/>
        </w:rPr>
      </w:pPr>
      <w:r w:rsidRPr="0097572A">
        <w:rPr>
          <w:rFonts w:ascii="Arial MT" w:eastAsia="Arial MT" w:hAnsi="Arial MT" w:cs="Arial MT"/>
          <w:kern w:val="0"/>
          <w:sz w:val="24"/>
          <w:lang w:val="en-US"/>
          <w14:ligatures w14:val="none"/>
        </w:rPr>
        <w:t>Attendance</w:t>
      </w:r>
      <w:r w:rsidRPr="0097572A">
        <w:rPr>
          <w:rFonts w:ascii="Arial MT" w:eastAsia="Arial MT" w:hAnsi="Arial MT" w:cs="Arial MT"/>
          <w:spacing w:val="-7"/>
          <w:kern w:val="0"/>
          <w:sz w:val="24"/>
          <w:lang w:val="en-US"/>
          <w14:ligatures w14:val="none"/>
        </w:rPr>
        <w:t xml:space="preserve"> </w:t>
      </w:r>
      <w:r w:rsidRPr="0097572A">
        <w:rPr>
          <w:rFonts w:ascii="Arial MT" w:eastAsia="Arial MT" w:hAnsi="Arial MT" w:cs="Arial MT"/>
          <w:kern w:val="0"/>
          <w:sz w:val="24"/>
          <w:lang w:val="en-US"/>
          <w14:ligatures w14:val="none"/>
        </w:rPr>
        <w:t>at</w:t>
      </w:r>
      <w:r w:rsidRPr="0097572A">
        <w:rPr>
          <w:rFonts w:ascii="Arial MT" w:eastAsia="Arial MT" w:hAnsi="Arial MT" w:cs="Arial MT"/>
          <w:spacing w:val="-6"/>
          <w:kern w:val="0"/>
          <w:sz w:val="24"/>
          <w:lang w:val="en-US"/>
          <w14:ligatures w14:val="none"/>
        </w:rPr>
        <w:t xml:space="preserve"> </w:t>
      </w:r>
      <w:r w:rsidRPr="0097572A">
        <w:rPr>
          <w:rFonts w:ascii="Arial MT" w:eastAsia="Arial MT" w:hAnsi="Arial MT" w:cs="Arial MT"/>
          <w:spacing w:val="-2"/>
          <w:kern w:val="0"/>
          <w:sz w:val="24"/>
          <w:lang w:val="en-US"/>
          <w14:ligatures w14:val="none"/>
        </w:rPr>
        <w:t>meetings</w:t>
      </w:r>
    </w:p>
    <w:p w14:paraId="71FEB2D3" w14:textId="77777777" w:rsidR="0097572A" w:rsidRPr="0097572A" w:rsidRDefault="0097572A" w:rsidP="0097572A">
      <w:pPr>
        <w:widowControl w:val="0"/>
        <w:autoSpaceDE w:val="0"/>
        <w:autoSpaceDN w:val="0"/>
        <w:spacing w:before="33" w:after="0" w:line="240" w:lineRule="auto"/>
        <w:rPr>
          <w:rFonts w:ascii="Arial MT" w:eastAsia="Arial MT" w:hAnsi="Arial MT" w:cs="Arial MT"/>
          <w:kern w:val="0"/>
          <w:sz w:val="32"/>
          <w:szCs w:val="24"/>
          <w:lang w:val="en-US"/>
          <w14:ligatures w14:val="none"/>
        </w:rPr>
      </w:pPr>
    </w:p>
    <w:p w14:paraId="531F2FFA" w14:textId="28737E97" w:rsidR="0097572A" w:rsidRPr="0097572A" w:rsidRDefault="00E36F1B" w:rsidP="00E36F1B">
      <w:pPr>
        <w:pStyle w:val="Heading2"/>
      </w:pPr>
      <w:bookmarkStart w:id="77" w:name="_bookmark79"/>
      <w:bookmarkStart w:id="78" w:name="_Toc153276101"/>
      <w:bookmarkStart w:id="79" w:name="_Toc153958007"/>
      <w:bookmarkEnd w:id="77"/>
      <w:r>
        <w:t>N</w:t>
      </w:r>
      <w:r w:rsidR="0097572A" w:rsidRPr="0097572A">
        <w:tab/>
        <w:t>REVIEW</w:t>
      </w:r>
      <w:r w:rsidR="0097572A" w:rsidRPr="0097572A">
        <w:rPr>
          <w:spacing w:val="-14"/>
        </w:rPr>
        <w:t xml:space="preserve"> </w:t>
      </w:r>
      <w:r w:rsidR="0097572A" w:rsidRPr="0097572A">
        <w:t>OF</w:t>
      </w:r>
      <w:r w:rsidR="0097572A" w:rsidRPr="0097572A">
        <w:rPr>
          <w:spacing w:val="-12"/>
        </w:rPr>
        <w:t xml:space="preserve"> </w:t>
      </w:r>
      <w:r w:rsidR="0097572A" w:rsidRPr="0097572A">
        <w:t>THE</w:t>
      </w:r>
      <w:r w:rsidR="0097572A" w:rsidRPr="0097572A">
        <w:rPr>
          <w:spacing w:val="-12"/>
        </w:rPr>
        <w:t xml:space="preserve"> </w:t>
      </w:r>
      <w:r w:rsidR="0097572A" w:rsidRPr="0097572A">
        <w:rPr>
          <w:spacing w:val="-2"/>
        </w:rPr>
        <w:t>CHARTER</w:t>
      </w:r>
      <w:bookmarkEnd w:id="78"/>
      <w:bookmarkEnd w:id="79"/>
    </w:p>
    <w:p w14:paraId="5144FBFE" w14:textId="77777777" w:rsidR="0097572A" w:rsidRPr="0097572A" w:rsidRDefault="0097572A" w:rsidP="0097572A">
      <w:pPr>
        <w:widowControl w:val="0"/>
        <w:autoSpaceDE w:val="0"/>
        <w:autoSpaceDN w:val="0"/>
        <w:spacing w:after="0"/>
        <w:ind w:right="117"/>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will</w:t>
      </w:r>
      <w:r w:rsidRPr="0097572A">
        <w:rPr>
          <w:rFonts w:ascii="Arial MT" w:eastAsia="Arial MT" w:hAnsi="Arial MT" w:cs="Arial MT"/>
          <w:spacing w:val="-1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annually</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review</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its</w:t>
      </w:r>
      <w:r w:rsidRPr="0097572A">
        <w:rPr>
          <w:rFonts w:ascii="Arial MT" w:eastAsia="Arial MT" w:hAnsi="Arial MT" w:cs="Arial MT"/>
          <w:spacing w:val="-1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Charter</w:t>
      </w:r>
      <w:r w:rsidRPr="0097572A">
        <w:rPr>
          <w:rFonts w:ascii="Arial MT" w:eastAsia="Arial MT" w:hAnsi="Arial MT" w:cs="Arial MT"/>
          <w:spacing w:val="-14"/>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10"/>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ensure</w:t>
      </w:r>
      <w:r w:rsidRPr="0097572A">
        <w:rPr>
          <w:rFonts w:ascii="Arial MT" w:eastAsia="Arial MT" w:hAnsi="Arial MT" w:cs="Arial MT"/>
          <w:spacing w:val="-13"/>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that</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it</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remains</w:t>
      </w:r>
      <w:r w:rsidRPr="0097572A">
        <w:rPr>
          <w:rFonts w:ascii="Arial MT" w:eastAsia="Arial MT" w:hAnsi="Arial MT" w:cs="Arial MT"/>
          <w:spacing w:val="-1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relevant</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11"/>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 Committee’s</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authority</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and</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responsibilities.</w:t>
      </w:r>
      <w:r w:rsidRPr="0097572A">
        <w:rPr>
          <w:rFonts w:ascii="Arial MT" w:eastAsia="Arial MT" w:hAnsi="Arial MT" w:cs="Arial MT"/>
          <w:spacing w:val="-9"/>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All</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changes</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or</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amendments</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to</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Charter will be discussed and approved by the Council/Board.</w:t>
      </w:r>
    </w:p>
    <w:p w14:paraId="0EC9A7EF" w14:textId="77777777" w:rsidR="0097572A" w:rsidRPr="0097572A" w:rsidRDefault="0097572A" w:rsidP="0097572A">
      <w:pPr>
        <w:widowControl w:val="0"/>
        <w:autoSpaceDE w:val="0"/>
        <w:autoSpaceDN w:val="0"/>
        <w:spacing w:before="143" w:after="0" w:line="240" w:lineRule="auto"/>
        <w:rPr>
          <w:rFonts w:ascii="Arial MT" w:eastAsia="Arial MT" w:hAnsi="Arial MT" w:cs="Arial MT"/>
          <w:kern w:val="0"/>
          <w:sz w:val="24"/>
          <w:szCs w:val="24"/>
          <w:lang w:val="en-US"/>
          <w14:ligatures w14:val="none"/>
        </w:rPr>
      </w:pPr>
    </w:p>
    <w:p w14:paraId="693C21F6" w14:textId="42764E5F" w:rsidR="0097572A" w:rsidRPr="0097572A" w:rsidRDefault="00E36F1B" w:rsidP="00E36F1B">
      <w:pPr>
        <w:pStyle w:val="Heading2"/>
      </w:pPr>
      <w:bookmarkStart w:id="80" w:name="_Toc153276102"/>
      <w:bookmarkStart w:id="81" w:name="_Toc153958008"/>
      <w:r>
        <w:t>O</w:t>
      </w:r>
      <w:r w:rsidR="0097572A" w:rsidRPr="0097572A">
        <w:tab/>
        <w:t>APPROVAL</w:t>
      </w:r>
      <w:r w:rsidR="0097572A" w:rsidRPr="0097572A">
        <w:rPr>
          <w:spacing w:val="-11"/>
        </w:rPr>
        <w:t xml:space="preserve"> </w:t>
      </w:r>
      <w:r w:rsidR="0097572A" w:rsidRPr="0097572A">
        <w:t>OF</w:t>
      </w:r>
      <w:r w:rsidR="0097572A" w:rsidRPr="0097572A">
        <w:rPr>
          <w:spacing w:val="-14"/>
        </w:rPr>
        <w:t xml:space="preserve"> </w:t>
      </w:r>
      <w:r w:rsidR="0097572A" w:rsidRPr="0097572A">
        <w:t>THE</w:t>
      </w:r>
      <w:r w:rsidR="0097572A" w:rsidRPr="0097572A">
        <w:rPr>
          <w:spacing w:val="-16"/>
        </w:rPr>
        <w:t xml:space="preserve"> </w:t>
      </w:r>
      <w:r w:rsidR="0097572A" w:rsidRPr="0097572A">
        <w:rPr>
          <w:spacing w:val="-2"/>
        </w:rPr>
        <w:t>CHARTER</w:t>
      </w:r>
      <w:bookmarkEnd w:id="80"/>
      <w:bookmarkEnd w:id="81"/>
    </w:p>
    <w:p w14:paraId="037EE8CC" w14:textId="77777777" w:rsidR="0097572A" w:rsidRPr="0097572A" w:rsidRDefault="0097572A" w:rsidP="0097572A">
      <w:pPr>
        <w:widowControl w:val="0"/>
        <w:autoSpaceDE w:val="0"/>
        <w:autoSpaceDN w:val="0"/>
        <w:spacing w:after="0"/>
        <w:ind w:right="126"/>
        <w:jc w:val="both"/>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The Municipality/Municipal Entity reviewed the revised Audit Committee Charter that is hereby</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endorsed by</w:t>
      </w:r>
      <w:r w:rsidRPr="0097572A">
        <w:rPr>
          <w:rFonts w:ascii="Arial MT" w:eastAsia="Arial MT" w:hAnsi="Arial MT" w:cs="Arial MT"/>
          <w:spacing w:val="-2"/>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the Chairperson of the</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 and the Accounting Officer.</w:t>
      </w:r>
    </w:p>
    <w:p w14:paraId="6DC927E1"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590BC5F1"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33B59B46" w14:textId="77777777" w:rsidR="0097572A" w:rsidRPr="0097572A" w:rsidRDefault="0097572A" w:rsidP="0097572A">
      <w:pPr>
        <w:widowControl w:val="0"/>
        <w:autoSpaceDE w:val="0"/>
        <w:autoSpaceDN w:val="0"/>
        <w:spacing w:before="275" w:after="0" w:line="240" w:lineRule="auto"/>
        <w:rPr>
          <w:rFonts w:ascii="Arial MT" w:eastAsia="Arial MT" w:hAnsi="Arial MT" w:cs="Arial MT"/>
          <w:kern w:val="0"/>
          <w:sz w:val="24"/>
          <w:szCs w:val="24"/>
          <w:lang w:val="en-US"/>
          <w14:ligatures w14:val="none"/>
        </w:rPr>
      </w:pPr>
    </w:p>
    <w:p w14:paraId="59129569" w14:textId="77777777" w:rsidR="0097572A" w:rsidRPr="0097572A" w:rsidRDefault="0097572A" w:rsidP="0097572A">
      <w:pPr>
        <w:widowControl w:val="0"/>
        <w:tabs>
          <w:tab w:val="left" w:pos="5160"/>
        </w:tabs>
        <w:autoSpaceDE w:val="0"/>
        <w:autoSpaceDN w:val="0"/>
        <w:spacing w:after="0" w:line="240" w:lineRule="auto"/>
        <w:ind w:left="119"/>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Audit</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Committee</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spacing w:val="-2"/>
          <w:kern w:val="0"/>
          <w:sz w:val="24"/>
          <w:szCs w:val="24"/>
          <w:lang w:val="en-US"/>
          <w14:ligatures w14:val="none"/>
        </w:rPr>
        <w:t>Chairperson</w:t>
      </w:r>
      <w:r w:rsidRPr="0097572A">
        <w:rPr>
          <w:rFonts w:ascii="Arial MT" w:eastAsia="Arial MT" w:hAnsi="Arial MT" w:cs="Arial MT"/>
          <w:kern w:val="0"/>
          <w:sz w:val="24"/>
          <w:szCs w:val="24"/>
          <w:lang w:val="en-US"/>
          <w14:ligatures w14:val="none"/>
        </w:rPr>
        <w:tab/>
      </w:r>
      <w:r w:rsidRPr="0097572A">
        <w:rPr>
          <w:rFonts w:ascii="Arial MT" w:eastAsia="Arial MT" w:hAnsi="Arial MT" w:cs="Arial MT"/>
          <w:spacing w:val="-2"/>
          <w:kern w:val="0"/>
          <w:sz w:val="24"/>
          <w:szCs w:val="24"/>
          <w:lang w:val="en-US"/>
          <w14:ligatures w14:val="none"/>
        </w:rPr>
        <w:t>Date:</w:t>
      </w:r>
    </w:p>
    <w:p w14:paraId="04D1F8A8"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063CE554"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69368601"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6BBFC0EF" w14:textId="77777777" w:rsidR="0097572A" w:rsidRPr="0097572A" w:rsidRDefault="0097572A" w:rsidP="0097572A">
      <w:pPr>
        <w:widowControl w:val="0"/>
        <w:autoSpaceDE w:val="0"/>
        <w:autoSpaceDN w:val="0"/>
        <w:spacing w:before="8" w:after="0" w:line="240" w:lineRule="auto"/>
        <w:rPr>
          <w:rFonts w:ascii="Arial MT" w:eastAsia="Arial MT" w:hAnsi="Arial MT" w:cs="Arial MT"/>
          <w:kern w:val="0"/>
          <w:sz w:val="24"/>
          <w:szCs w:val="24"/>
          <w:lang w:val="en-US"/>
          <w14:ligatures w14:val="none"/>
        </w:rPr>
      </w:pPr>
    </w:p>
    <w:p w14:paraId="3659723B" w14:textId="77777777" w:rsidR="0097572A" w:rsidRPr="0097572A" w:rsidRDefault="0097572A" w:rsidP="0097572A">
      <w:pPr>
        <w:widowControl w:val="0"/>
        <w:tabs>
          <w:tab w:val="left" w:pos="5160"/>
        </w:tabs>
        <w:autoSpaceDE w:val="0"/>
        <w:autoSpaceDN w:val="0"/>
        <w:spacing w:after="0" w:line="240" w:lineRule="auto"/>
        <w:ind w:left="119"/>
        <w:rPr>
          <w:rFonts w:ascii="Arial MT" w:eastAsia="Arial MT" w:hAnsi="Arial MT" w:cs="Arial MT"/>
          <w:kern w:val="0"/>
          <w:sz w:val="24"/>
          <w:szCs w:val="24"/>
          <w:lang w:val="en-US"/>
          <w14:ligatures w14:val="none"/>
        </w:rPr>
      </w:pPr>
      <w:r w:rsidRPr="0097572A">
        <w:rPr>
          <w:rFonts w:ascii="Arial MT" w:eastAsia="Arial MT" w:hAnsi="Arial MT" w:cs="Arial MT"/>
          <w:spacing w:val="-2"/>
          <w:kern w:val="0"/>
          <w:sz w:val="24"/>
          <w:szCs w:val="24"/>
          <w:lang w:val="en-US"/>
          <w14:ligatures w14:val="none"/>
        </w:rPr>
        <w:t>Accepted</w:t>
      </w:r>
      <w:r w:rsidRPr="0097572A">
        <w:rPr>
          <w:rFonts w:ascii="Arial MT" w:eastAsia="Arial MT" w:hAnsi="Arial MT" w:cs="Arial MT"/>
          <w:spacing w:val="-6"/>
          <w:kern w:val="0"/>
          <w:sz w:val="24"/>
          <w:szCs w:val="24"/>
          <w:lang w:val="en-US"/>
          <w14:ligatures w14:val="none"/>
        </w:rPr>
        <w:t xml:space="preserve"> </w:t>
      </w:r>
      <w:r w:rsidRPr="0097572A">
        <w:rPr>
          <w:rFonts w:ascii="Arial MT" w:eastAsia="Arial MT" w:hAnsi="Arial MT" w:cs="Arial MT"/>
          <w:spacing w:val="-2"/>
          <w:kern w:val="0"/>
          <w:sz w:val="24"/>
          <w:szCs w:val="24"/>
          <w:lang w:val="en-US"/>
          <w14:ligatures w14:val="none"/>
        </w:rPr>
        <w:t>by</w:t>
      </w:r>
      <w:r w:rsidRPr="0097572A">
        <w:rPr>
          <w:rFonts w:ascii="Arial MT" w:eastAsia="Arial MT" w:hAnsi="Arial MT" w:cs="Arial MT"/>
          <w:spacing w:val="-8"/>
          <w:kern w:val="0"/>
          <w:sz w:val="24"/>
          <w:szCs w:val="24"/>
          <w:lang w:val="en-US"/>
          <w14:ligatures w14:val="none"/>
        </w:rPr>
        <w:t xml:space="preserve"> </w:t>
      </w:r>
      <w:r w:rsidRPr="0097572A">
        <w:rPr>
          <w:rFonts w:ascii="Arial MT" w:eastAsia="Arial MT" w:hAnsi="Arial MT" w:cs="Arial MT"/>
          <w:spacing w:val="-2"/>
          <w:kern w:val="0"/>
          <w:sz w:val="24"/>
          <w:szCs w:val="24"/>
          <w:lang w:val="en-US"/>
          <w14:ligatures w14:val="none"/>
        </w:rPr>
        <w:t>Accounting Office</w:t>
      </w:r>
      <w:r w:rsidRPr="0097572A">
        <w:rPr>
          <w:rFonts w:ascii="Arial MT" w:eastAsia="Arial MT" w:hAnsi="Arial MT" w:cs="Arial MT"/>
          <w:kern w:val="0"/>
          <w:sz w:val="24"/>
          <w:szCs w:val="24"/>
          <w:lang w:val="en-US"/>
          <w14:ligatures w14:val="none"/>
        </w:rPr>
        <w:tab/>
      </w:r>
      <w:r w:rsidRPr="0097572A">
        <w:rPr>
          <w:rFonts w:ascii="Arial MT" w:eastAsia="Arial MT" w:hAnsi="Arial MT" w:cs="Arial MT"/>
          <w:spacing w:val="-2"/>
          <w:kern w:val="0"/>
          <w:sz w:val="24"/>
          <w:szCs w:val="24"/>
          <w:lang w:val="en-US"/>
          <w14:ligatures w14:val="none"/>
        </w:rPr>
        <w:t>Date:</w:t>
      </w:r>
    </w:p>
    <w:p w14:paraId="6E66954E"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707AC566"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30F3C1D5"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125FD1E3"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0103AC36" w14:textId="77777777" w:rsidR="0097572A" w:rsidRPr="0097572A" w:rsidRDefault="0097572A" w:rsidP="0097572A">
      <w:pPr>
        <w:widowControl w:val="0"/>
        <w:tabs>
          <w:tab w:val="left" w:pos="5160"/>
        </w:tabs>
        <w:autoSpaceDE w:val="0"/>
        <w:autoSpaceDN w:val="0"/>
        <w:spacing w:after="0" w:line="240" w:lineRule="auto"/>
        <w:ind w:left="119"/>
        <w:rPr>
          <w:rFonts w:ascii="Arial MT" w:eastAsia="Arial MT" w:hAnsi="Arial MT" w:cs="Arial MT"/>
          <w:kern w:val="0"/>
          <w:sz w:val="24"/>
          <w:szCs w:val="24"/>
          <w:lang w:val="en-US"/>
          <w14:ligatures w14:val="none"/>
        </w:rPr>
      </w:pPr>
      <w:r w:rsidRPr="0097572A">
        <w:rPr>
          <w:rFonts w:ascii="Arial MT" w:eastAsia="Arial MT" w:hAnsi="Arial MT" w:cs="Arial MT"/>
          <w:kern w:val="0"/>
          <w:sz w:val="24"/>
          <w:szCs w:val="24"/>
          <w:lang w:val="en-US"/>
          <w14:ligatures w14:val="none"/>
        </w:rPr>
        <w:t>Approved</w:t>
      </w:r>
      <w:r w:rsidRPr="0097572A">
        <w:rPr>
          <w:rFonts w:ascii="Arial MT" w:eastAsia="Arial MT" w:hAnsi="Arial MT" w:cs="Arial MT"/>
          <w:spacing w:val="-7"/>
          <w:kern w:val="0"/>
          <w:sz w:val="24"/>
          <w:szCs w:val="24"/>
          <w:lang w:val="en-US"/>
          <w14:ligatures w14:val="none"/>
        </w:rPr>
        <w:t xml:space="preserve"> </w:t>
      </w:r>
      <w:r w:rsidRPr="0097572A">
        <w:rPr>
          <w:rFonts w:ascii="Arial MT" w:eastAsia="Arial MT" w:hAnsi="Arial MT" w:cs="Arial MT"/>
          <w:kern w:val="0"/>
          <w:sz w:val="24"/>
          <w:szCs w:val="24"/>
          <w:lang w:val="en-US"/>
          <w14:ligatures w14:val="none"/>
        </w:rPr>
        <w:t>by</w:t>
      </w:r>
      <w:r w:rsidRPr="0097572A">
        <w:rPr>
          <w:rFonts w:ascii="Arial MT" w:eastAsia="Arial MT" w:hAnsi="Arial MT" w:cs="Arial MT"/>
          <w:spacing w:val="-13"/>
          <w:kern w:val="0"/>
          <w:sz w:val="24"/>
          <w:szCs w:val="24"/>
          <w:lang w:val="en-US"/>
          <w14:ligatures w14:val="none"/>
        </w:rPr>
        <w:t xml:space="preserve"> </w:t>
      </w:r>
      <w:r w:rsidRPr="0097572A">
        <w:rPr>
          <w:rFonts w:ascii="Arial MT" w:eastAsia="Arial MT" w:hAnsi="Arial MT" w:cs="Arial MT"/>
          <w:spacing w:val="-2"/>
          <w:kern w:val="0"/>
          <w:sz w:val="24"/>
          <w:szCs w:val="24"/>
          <w:lang w:val="en-US"/>
          <w14:ligatures w14:val="none"/>
        </w:rPr>
        <w:t>Council</w:t>
      </w:r>
      <w:r w:rsidRPr="0097572A">
        <w:rPr>
          <w:rFonts w:ascii="Arial MT" w:eastAsia="Arial MT" w:hAnsi="Arial MT" w:cs="Arial MT"/>
          <w:kern w:val="0"/>
          <w:sz w:val="24"/>
          <w:szCs w:val="24"/>
          <w:lang w:val="en-US"/>
          <w14:ligatures w14:val="none"/>
        </w:rPr>
        <w:tab/>
      </w:r>
      <w:r w:rsidRPr="0097572A">
        <w:rPr>
          <w:rFonts w:ascii="Arial MT" w:eastAsia="Arial MT" w:hAnsi="Arial MT" w:cs="Arial MT"/>
          <w:spacing w:val="-2"/>
          <w:kern w:val="0"/>
          <w:sz w:val="24"/>
          <w:szCs w:val="24"/>
          <w:lang w:val="en-US"/>
          <w14:ligatures w14:val="none"/>
        </w:rPr>
        <w:t>Date:</w:t>
      </w:r>
    </w:p>
    <w:p w14:paraId="04F256AF"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5FF41A7E"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32A92B79"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1EF5976D"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4EBEFB9A" w14:textId="77777777" w:rsidR="0097572A" w:rsidRPr="0097572A" w:rsidRDefault="0097572A" w:rsidP="0097572A">
      <w:pPr>
        <w:widowControl w:val="0"/>
        <w:autoSpaceDE w:val="0"/>
        <w:autoSpaceDN w:val="0"/>
        <w:spacing w:after="0" w:line="240" w:lineRule="auto"/>
        <w:rPr>
          <w:rFonts w:ascii="Arial MT" w:eastAsia="Arial MT" w:hAnsi="Arial MT" w:cs="Arial MT"/>
          <w:kern w:val="0"/>
          <w:sz w:val="24"/>
          <w:szCs w:val="24"/>
          <w:lang w:val="en-US"/>
          <w14:ligatures w14:val="none"/>
        </w:rPr>
      </w:pPr>
    </w:p>
    <w:p w14:paraId="1500B134" w14:textId="6E31A8F4" w:rsidR="0016363E" w:rsidRDefault="0097572A" w:rsidP="0056514A">
      <w:pPr>
        <w:widowControl w:val="0"/>
        <w:tabs>
          <w:tab w:val="left" w:pos="5160"/>
        </w:tabs>
        <w:autoSpaceDE w:val="0"/>
        <w:autoSpaceDN w:val="0"/>
        <w:spacing w:after="0" w:line="240" w:lineRule="auto"/>
      </w:pPr>
      <w:r w:rsidRPr="0097572A">
        <w:rPr>
          <w:rFonts w:ascii="Arial MT" w:eastAsia="Arial MT" w:hAnsi="Arial MT" w:cs="Arial MT"/>
          <w:spacing w:val="-2"/>
          <w:kern w:val="0"/>
          <w:sz w:val="24"/>
          <w:szCs w:val="24"/>
          <w:lang w:val="en-US"/>
          <w14:ligatures w14:val="none"/>
        </w:rPr>
        <w:t>Council</w:t>
      </w:r>
      <w:r w:rsidRPr="0097572A">
        <w:rPr>
          <w:rFonts w:ascii="Arial MT" w:eastAsia="Arial MT" w:hAnsi="Arial MT" w:cs="Arial MT"/>
          <w:spacing w:val="-5"/>
          <w:kern w:val="0"/>
          <w:sz w:val="24"/>
          <w:szCs w:val="24"/>
          <w:lang w:val="en-US"/>
          <w14:ligatures w14:val="none"/>
        </w:rPr>
        <w:t xml:space="preserve"> </w:t>
      </w:r>
      <w:r w:rsidRPr="0097572A">
        <w:rPr>
          <w:rFonts w:ascii="Arial MT" w:eastAsia="Arial MT" w:hAnsi="Arial MT" w:cs="Arial MT"/>
          <w:spacing w:val="-2"/>
          <w:kern w:val="0"/>
          <w:sz w:val="24"/>
          <w:szCs w:val="24"/>
          <w:lang w:val="en-US"/>
          <w14:ligatures w14:val="none"/>
        </w:rPr>
        <w:t>Resolution</w:t>
      </w:r>
      <w:r w:rsidRPr="0097572A">
        <w:rPr>
          <w:rFonts w:ascii="Arial MT" w:eastAsia="Arial MT" w:hAnsi="Arial MT" w:cs="Arial MT"/>
          <w:spacing w:val="-5"/>
          <w:kern w:val="0"/>
          <w:sz w:val="24"/>
          <w:szCs w:val="24"/>
          <w:lang w:val="en-US"/>
          <w14:ligatures w14:val="none"/>
        </w:rPr>
        <w:t xml:space="preserve"> No.</w:t>
      </w:r>
      <w:r w:rsidRPr="0097572A">
        <w:rPr>
          <w:rFonts w:ascii="Arial MT" w:eastAsia="Arial MT" w:hAnsi="Arial MT" w:cs="Arial MT"/>
          <w:kern w:val="0"/>
          <w:sz w:val="24"/>
          <w:szCs w:val="24"/>
          <w:lang w:val="en-US"/>
          <w14:ligatures w14:val="none"/>
        </w:rPr>
        <w:tab/>
      </w:r>
      <w:r w:rsidRPr="0097572A">
        <w:rPr>
          <w:rFonts w:ascii="Arial MT" w:eastAsia="Arial MT" w:hAnsi="Arial MT" w:cs="Arial MT"/>
          <w:spacing w:val="-2"/>
          <w:kern w:val="0"/>
          <w:sz w:val="24"/>
          <w:szCs w:val="24"/>
          <w:lang w:val="en-US"/>
          <w14:ligatures w14:val="none"/>
        </w:rPr>
        <w:t>Date:</w:t>
      </w:r>
    </w:p>
    <w:sectPr w:rsidR="0016363E" w:rsidSect="001476FF">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9200" w14:textId="77777777" w:rsidR="009E3C0C" w:rsidRDefault="009E3C0C" w:rsidP="001476FF">
      <w:pPr>
        <w:spacing w:after="0" w:line="240" w:lineRule="auto"/>
      </w:pPr>
      <w:r>
        <w:separator/>
      </w:r>
    </w:p>
  </w:endnote>
  <w:endnote w:type="continuationSeparator" w:id="0">
    <w:p w14:paraId="08F77DBC" w14:textId="77777777" w:rsidR="009E3C0C" w:rsidRDefault="009E3C0C" w:rsidP="0014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9E9B" w14:textId="77777777" w:rsidR="001476FF" w:rsidRDefault="001476FF">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14CC9649" wp14:editId="739334D1">
              <wp:simplePos x="0" y="0"/>
              <wp:positionH relativeFrom="page">
                <wp:posOffset>6816725</wp:posOffset>
              </wp:positionH>
              <wp:positionV relativeFrom="page">
                <wp:posOffset>9948544</wp:posOffset>
              </wp:positionV>
              <wp:extent cx="561975" cy="561975"/>
              <wp:effectExtent l="0" t="0" r="28575" b="28575"/>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61975"/>
                      </a:xfrm>
                      <a:custGeom>
                        <a:avLst/>
                        <a:gdLst/>
                        <a:ahLst/>
                        <a:cxnLst/>
                        <a:rect l="l" t="t" r="r" b="b"/>
                        <a:pathLst>
                          <a:path w="561975" h="561975">
                            <a:moveTo>
                              <a:pt x="0" y="280987"/>
                            </a:moveTo>
                            <a:lnTo>
                              <a:pt x="3682" y="326567"/>
                            </a:lnTo>
                            <a:lnTo>
                              <a:pt x="14350" y="369798"/>
                            </a:lnTo>
                            <a:lnTo>
                              <a:pt x="31369" y="410121"/>
                            </a:lnTo>
                            <a:lnTo>
                              <a:pt x="54228" y="446938"/>
                            </a:lnTo>
                            <a:lnTo>
                              <a:pt x="82296" y="479679"/>
                            </a:lnTo>
                            <a:lnTo>
                              <a:pt x="115061" y="507758"/>
                            </a:lnTo>
                            <a:lnTo>
                              <a:pt x="151892" y="530606"/>
                            </a:lnTo>
                            <a:lnTo>
                              <a:pt x="192277" y="547649"/>
                            </a:lnTo>
                            <a:lnTo>
                              <a:pt x="235457" y="558292"/>
                            </a:lnTo>
                            <a:lnTo>
                              <a:pt x="281050" y="561975"/>
                            </a:lnTo>
                            <a:lnTo>
                              <a:pt x="326644" y="558292"/>
                            </a:lnTo>
                            <a:lnTo>
                              <a:pt x="369824" y="547649"/>
                            </a:lnTo>
                            <a:lnTo>
                              <a:pt x="410082" y="530606"/>
                            </a:lnTo>
                            <a:lnTo>
                              <a:pt x="446913" y="507758"/>
                            </a:lnTo>
                            <a:lnTo>
                              <a:pt x="479678" y="479679"/>
                            </a:lnTo>
                            <a:lnTo>
                              <a:pt x="507746" y="446938"/>
                            </a:lnTo>
                            <a:lnTo>
                              <a:pt x="530605" y="410121"/>
                            </a:lnTo>
                            <a:lnTo>
                              <a:pt x="547624" y="369798"/>
                            </a:lnTo>
                            <a:lnTo>
                              <a:pt x="558292" y="326567"/>
                            </a:lnTo>
                            <a:lnTo>
                              <a:pt x="561975" y="280987"/>
                            </a:lnTo>
                            <a:lnTo>
                              <a:pt x="558292" y="235407"/>
                            </a:lnTo>
                            <a:lnTo>
                              <a:pt x="547624" y="192176"/>
                            </a:lnTo>
                            <a:lnTo>
                              <a:pt x="530605" y="151853"/>
                            </a:lnTo>
                            <a:lnTo>
                              <a:pt x="507746" y="115036"/>
                            </a:lnTo>
                            <a:lnTo>
                              <a:pt x="479678" y="82296"/>
                            </a:lnTo>
                            <a:lnTo>
                              <a:pt x="446913" y="54216"/>
                            </a:lnTo>
                            <a:lnTo>
                              <a:pt x="410082" y="31369"/>
                            </a:lnTo>
                            <a:lnTo>
                              <a:pt x="369824" y="14325"/>
                            </a:lnTo>
                            <a:lnTo>
                              <a:pt x="326644" y="3683"/>
                            </a:lnTo>
                            <a:lnTo>
                              <a:pt x="281050" y="0"/>
                            </a:lnTo>
                            <a:lnTo>
                              <a:pt x="235457" y="3683"/>
                            </a:lnTo>
                            <a:lnTo>
                              <a:pt x="192277" y="14325"/>
                            </a:lnTo>
                            <a:lnTo>
                              <a:pt x="151892" y="31369"/>
                            </a:lnTo>
                            <a:lnTo>
                              <a:pt x="115061" y="54216"/>
                            </a:lnTo>
                            <a:lnTo>
                              <a:pt x="82296" y="82296"/>
                            </a:lnTo>
                            <a:lnTo>
                              <a:pt x="54228" y="115036"/>
                            </a:lnTo>
                            <a:lnTo>
                              <a:pt x="31369" y="151853"/>
                            </a:lnTo>
                            <a:lnTo>
                              <a:pt x="14350" y="192176"/>
                            </a:lnTo>
                            <a:lnTo>
                              <a:pt x="3682" y="235407"/>
                            </a:lnTo>
                            <a:lnTo>
                              <a:pt x="0" y="280987"/>
                            </a:lnTo>
                            <a:close/>
                          </a:path>
                        </a:pathLst>
                      </a:custGeom>
                      <a:ln w="12700">
                        <a:solidFill>
                          <a:srgbClr val="CC9900"/>
                        </a:solidFill>
                        <a:prstDash val="solid"/>
                      </a:ln>
                    </wps:spPr>
                    <wps:bodyPr wrap="square" lIns="0" tIns="0" rIns="0" bIns="0" rtlCol="0">
                      <a:prstTxWarp prst="textNoShape">
                        <a:avLst/>
                      </a:prstTxWarp>
                      <a:noAutofit/>
                    </wps:bodyPr>
                  </wps:wsp>
                </a:graphicData>
              </a:graphic>
            </wp:anchor>
          </w:drawing>
        </mc:Choice>
        <mc:Fallback>
          <w:pict>
            <v:shape w14:anchorId="041F325C" id="Graphic 86" o:spid="_x0000_s1026" style="position:absolute;margin-left:536.75pt;margin-top:783.35pt;width:44.25pt;height:44.25pt;z-index:-251656192;visibility:visible;mso-wrap-style:square;mso-wrap-distance-left:0;mso-wrap-distance-top:0;mso-wrap-distance-right:0;mso-wrap-distance-bottom:0;mso-position-horizontal:absolute;mso-position-horizontal-relative:page;mso-position-vertical:absolute;mso-position-vertical-relative:page;v-text-anchor:top" coordsize="5619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3ohQMAAFoLAAAOAAAAZHJzL2Uyb0RvYy54bWysVluPozYUfq/U/2Dx3gk2mEs0mVU1o60q&#10;rbYr7az22SFmggqY2p4k8+97fAOmXQGq+hKb+OPj+Hzndv/h1rXowqVqRH+I8F0cId5X4tT0L4fo&#10;2/PHX4oIKc36E2tFzw/RG1fRh4eff7q/DntOxFm0Jy4RkPRqfx0O0VnrYb/bqerMO6buxMB7OKyF&#10;7JiGR/myO0l2Bfau3ZE4znZXIU+DFBVXCv59cofRg+Wva17pP+pacY3aQwS2afsr7e/R/O4e7tn+&#10;RbLh3FTeDPYfrOhY08NHR6onphl6lc2/qLqmkkKJWt9VotuJum4qbu8At8HxP27z9cwGbu8CzlHD&#10;6Cb1/9FWny9fhy/SmK6GT6L6U4FHdtdB7ccT86A85lbLzmDBcHSzXnwbvchvGlXwJ81wmdMIVXDk&#10;94aT7cPL1avSv3Fhidjlk9JOhFPYsXPYVbc+bCVIaURsrYg6QiCijBCIeHQiDkyb94x1Zouu49fR&#10;edya005c+LOwOD1dghRxWeSGCiydIG0/hyZZQSIE90pIRrOADpiwDpYWpwmFiDPgrMzLwlMHUFgd&#10;OMEAsuAUx5jgRTBNCYG0AuY0zcpkmbkgpMwcOC+zvFxkxpjGGbZoGuc5XabGFBel8wdN4izOlrlL&#10;QvLccad5li5bQhKaUo+mBYHPOGWC28Lq3EcKHHtnv4u4gAqrdzbJsjR1lqxzgzAF8eh1u0G+2MfI&#10;Bp8Y/XCy1d+pEdALv66lETD1yq+HiTUWktYE1ZYIzDPvkw3BTZ2TN+ZNKB9gybucDBqG1Wk54zYh&#10;Ey/nJAUBvd24JDhfjtiZT0yo02QxBmf+NmmULHPPtHQZuhTe8zBJCV5hniLQVZUl5llwQ70idPGG&#10;UPRC3kAhXPbGLCNtk4WiGoQLq0/dKdFXSUGzUELWrZ1Vp3U/zAvfqoenkrou3VSrNwTF1AU2xNvU&#10;XzaE8ti4NiSJa1o/zL2qFYq7eDI91vbKse+CxPPO3vamBWOSx7GdjJRom9PHpm1N51Xy5fjYSnRh&#10;0NIfH8sSQI73HWyQSj8xdXY4ezRGqB9T3GRiZpSjOL19kegKw9whUn+9Mskj1P7ew7RkJr+wkWFz&#10;DBup20dh50M7FMA3n2/fmRyQ+fwh0jDYfBZhFmP7MLLAfQ3AYc2bvfj1VYu6MfOMHaGcRf4BBjjr&#10;Lz9smglx/mxR00j88DcAAAD//wMAUEsDBBQABgAIAAAAIQCYarZU4AAAAA8BAAAPAAAAZHJzL2Rv&#10;d25yZXYueG1sTI/BTsMwEETvSP0HaytxQdRpUNwQ4lQI1FsvlH7ANnaTqPE6it00/D3bE9xmtKPZ&#10;N+V2dr2Y7Bg6TxrWqwSEpdqbjhoNx+/dcw4iRCSDvSer4ccG2FaLhxIL42/0ZadDbASXUChQQxvj&#10;UEgZ6tY6DCs/WOLb2Y8OI9uxkWbEG5e7XqZJoqTDjvhDi4P9aG19OVwdt5hpwN3FfObp+TU7ui7f&#10;P+1zrR+X8/sbiGjn+BeGOz6jQ8VMJ38lE0TPPtm8ZJxllSm1AXHPrFXKA0+sVJalIKtS/t9R/QIA&#10;AP//AwBQSwECLQAUAAYACAAAACEAtoM4kv4AAADhAQAAEwAAAAAAAAAAAAAAAAAAAAAAW0NvbnRl&#10;bnRfVHlwZXNdLnhtbFBLAQItABQABgAIAAAAIQA4/SH/1gAAAJQBAAALAAAAAAAAAAAAAAAAAC8B&#10;AABfcmVscy8ucmVsc1BLAQItABQABgAIAAAAIQCzQU3ohQMAAFoLAAAOAAAAAAAAAAAAAAAAAC4C&#10;AABkcnMvZTJvRG9jLnhtbFBLAQItABQABgAIAAAAIQCYarZU4AAAAA8BAAAPAAAAAAAAAAAAAAAA&#10;AN8FAABkcnMvZG93bnJldi54bWxQSwUGAAAAAAQABADzAAAA7AYAAAAA&#10;" path="m,280987r3682,45580l14350,369798r17019,40323l54228,446938r28068,32741l115061,507758r36831,22848l192277,547649r43180,10643l281050,561975r45594,-3683l369824,547649r40258,-17043l446913,507758r32765,-28079l507746,446938r22859,-36817l547624,369798r10668,-43231l561975,280987r-3683,-45580l547624,192176,530605,151853,507746,115036,479678,82296,446913,54216,410082,31369,369824,14325,326644,3683,281050,,235457,3683,192277,14325,151892,31369,115061,54216,82296,82296,54228,115036,31369,151853,14350,192176,3682,235407,,280987xe" filled="f" strokecolor="#c90" strokeweight="1pt">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3EE7ED57" wp14:editId="6288F4EE">
              <wp:simplePos x="0" y="0"/>
              <wp:positionH relativeFrom="page">
                <wp:posOffset>6963156</wp:posOffset>
              </wp:positionH>
              <wp:positionV relativeFrom="page">
                <wp:posOffset>10137860</wp:posOffset>
              </wp:positionV>
              <wp:extent cx="254000" cy="196215"/>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6215"/>
                      </a:xfrm>
                      <a:prstGeom prst="rect">
                        <a:avLst/>
                      </a:prstGeom>
                    </wps:spPr>
                    <wps:txbx>
                      <w:txbxContent>
                        <w:p w14:paraId="18EB1F4B" w14:textId="77777777" w:rsidR="001476FF" w:rsidRPr="00AF3473" w:rsidRDefault="001476FF">
                          <w:pPr>
                            <w:pStyle w:val="BodyText"/>
                            <w:spacing w:before="12"/>
                            <w:ind w:left="60"/>
                          </w:pPr>
                          <w:r w:rsidRPr="00AF3473">
                            <w:rPr>
                              <w:spacing w:val="-5"/>
                            </w:rPr>
                            <w:fldChar w:fldCharType="begin"/>
                          </w:r>
                          <w:r w:rsidRPr="00AF3473">
                            <w:rPr>
                              <w:spacing w:val="-5"/>
                            </w:rPr>
                            <w:instrText xml:space="preserve"> PAGE </w:instrText>
                          </w:r>
                          <w:r w:rsidRPr="00AF3473">
                            <w:rPr>
                              <w:spacing w:val="-5"/>
                            </w:rPr>
                            <w:fldChar w:fldCharType="separate"/>
                          </w:r>
                          <w:r w:rsidRPr="00AF3473">
                            <w:rPr>
                              <w:spacing w:val="-5"/>
                            </w:rPr>
                            <w:t>10</w:t>
                          </w:r>
                          <w:r w:rsidRPr="00AF3473">
                            <w:rPr>
                              <w:spacing w:val="-5"/>
                            </w:rPr>
                            <w:fldChar w:fldCharType="end"/>
                          </w:r>
                        </w:p>
                      </w:txbxContent>
                    </wps:txbx>
                    <wps:bodyPr wrap="square" lIns="0" tIns="0" rIns="0" bIns="0" rtlCol="0">
                      <a:noAutofit/>
                    </wps:bodyPr>
                  </wps:wsp>
                </a:graphicData>
              </a:graphic>
            </wp:anchor>
          </w:drawing>
        </mc:Choice>
        <mc:Fallback>
          <w:pict>
            <v:shapetype w14:anchorId="3EE7ED57" id="_x0000_t202" coordsize="21600,21600" o:spt="202" path="m,l,21600r21600,l21600,xe">
              <v:stroke joinstyle="miter"/>
              <v:path gradientshapeok="t" o:connecttype="rect"/>
            </v:shapetype>
            <v:shape id="Textbox 87" o:spid="_x0000_s1027" type="#_x0000_t202" style="position:absolute;margin-left:548.3pt;margin-top:798.25pt;width:20pt;height:15.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YclwEAACEDAAAOAAAAZHJzL2Uyb0RvYy54bWysUsGO0zAQvSPxD5bv1GnFriBqugJWIKQV&#10;IO3yAa5jNxaJx8y4Tfr3jN20RXBb7cUez4yf33vj9d009OJgkTyERi4XlRQ2GGh92DXy59PnN++k&#10;oKRDq3sItpFHS/Ju8/rVeoy1XUEHfWtRMEigeoyN7FKKtVJkOjtoWkC0gYsOcNCJj7hTLeqR0Yde&#10;rarqVo2AbUQwloiz96ei3BR856xJ350jm0TfSOaWyopl3eZVbda63qGOnTczDf0MFoP2gR+9QN3r&#10;pMUe/X9QgzcIBC4tDAwKnPPGFg2sZln9o+ax09EWLWwOxYtN9HKw5tvhMf5AkaaPMPEAiwiKD2B+&#10;EXujxkj13JM9pZq4OwudHA55ZwmCL7K3x4ufdkrCcHJ187aquGK4tHx/u1reZL/V9XJESl8sDCIH&#10;jUQeVyGgDw+UTq3nlpnL6flMJE3bSfg2c+bOnNlCe2QpI0+zkfR7r9FK0X8NbFce/TnAc7A9B5j6&#10;T1A+SFYU4MM+gfOFwBV3JsBzKBLmP5MH/fe5dF1/9uYPAAAA//8DAFBLAwQUAAYACAAAACEAwqAt&#10;jOEAAAAPAQAADwAAAGRycy9kb3ducmV2LnhtbEyPwU7DMBBE70j8g7VI3KjTQg0JcaoKwQkJNQ0H&#10;jk7sJlbjdYjdNvw9mxPcZnZHs2/zzeR6djZjsB4lLBcJMION1xZbCZ/V290TsBAVatV7NBJ+TIBN&#10;cX2Vq0z7C5bmvI8toxIMmZLQxThknIemM06FhR8M0u7gR6ci2bHlelQXKnc9XyWJ4E5ZpAudGsxL&#10;Z5rj/uQkbL+wfLXfH/WuPJS2qtIE38VRytubafsMLJop/oVhxid0KIip9ifUgfXkk1QIypJap2IN&#10;bM4s7+dZTUqsHh+AFzn//0fxCwAA//8DAFBLAQItABQABgAIAAAAIQC2gziS/gAAAOEBAAATAAAA&#10;AAAAAAAAAAAAAAAAAABbQ29udGVudF9UeXBlc10ueG1sUEsBAi0AFAAGAAgAAAAhADj9If/WAAAA&#10;lAEAAAsAAAAAAAAAAAAAAAAALwEAAF9yZWxzLy5yZWxzUEsBAi0AFAAGAAgAAAAhAFFbNhyXAQAA&#10;IQMAAA4AAAAAAAAAAAAAAAAALgIAAGRycy9lMm9Eb2MueG1sUEsBAi0AFAAGAAgAAAAhAMKgLYzh&#10;AAAADwEAAA8AAAAAAAAAAAAAAAAA8QMAAGRycy9kb3ducmV2LnhtbFBLBQYAAAAABAAEAPMAAAD/&#10;BAAAAAA=&#10;" filled="f" stroked="f">
              <v:textbox inset="0,0,0,0">
                <w:txbxContent>
                  <w:p w14:paraId="18EB1F4B" w14:textId="77777777" w:rsidR="001476FF" w:rsidRPr="00AF3473" w:rsidRDefault="001476FF">
                    <w:pPr>
                      <w:pStyle w:val="BodyText"/>
                      <w:spacing w:before="12"/>
                      <w:ind w:left="60"/>
                    </w:pPr>
                    <w:r w:rsidRPr="00AF3473">
                      <w:rPr>
                        <w:spacing w:val="-5"/>
                      </w:rPr>
                      <w:fldChar w:fldCharType="begin"/>
                    </w:r>
                    <w:r w:rsidRPr="00AF3473">
                      <w:rPr>
                        <w:spacing w:val="-5"/>
                      </w:rPr>
                      <w:instrText xml:space="preserve"> PAGE </w:instrText>
                    </w:r>
                    <w:r w:rsidRPr="00AF3473">
                      <w:rPr>
                        <w:spacing w:val="-5"/>
                      </w:rPr>
                      <w:fldChar w:fldCharType="separate"/>
                    </w:r>
                    <w:r w:rsidRPr="00AF3473">
                      <w:rPr>
                        <w:spacing w:val="-5"/>
                      </w:rPr>
                      <w:t>10</w:t>
                    </w:r>
                    <w:r w:rsidRPr="00AF3473">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330C" w14:textId="77777777" w:rsidR="009E3C0C" w:rsidRDefault="009E3C0C" w:rsidP="001476FF">
      <w:pPr>
        <w:spacing w:after="0" w:line="240" w:lineRule="auto"/>
      </w:pPr>
      <w:r>
        <w:separator/>
      </w:r>
    </w:p>
  </w:footnote>
  <w:footnote w:type="continuationSeparator" w:id="0">
    <w:p w14:paraId="737352E0" w14:textId="77777777" w:rsidR="009E3C0C" w:rsidRDefault="009E3C0C" w:rsidP="00147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43B6" w14:textId="77777777" w:rsidR="001476FF" w:rsidRDefault="001476FF">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27CD0C60" wp14:editId="006098A5">
              <wp:simplePos x="0" y="0"/>
              <wp:positionH relativeFrom="page">
                <wp:posOffset>2731135</wp:posOffset>
              </wp:positionH>
              <wp:positionV relativeFrom="page">
                <wp:posOffset>441578</wp:posOffset>
              </wp:positionV>
              <wp:extent cx="3903345" cy="22479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3345" cy="224790"/>
                      </a:xfrm>
                      <a:prstGeom prst="rect">
                        <a:avLst/>
                      </a:prstGeom>
                    </wps:spPr>
                    <wps:txbx>
                      <w:txbxContent>
                        <w:p w14:paraId="6D59E7A3" w14:textId="77777777" w:rsidR="001476FF" w:rsidRDefault="001476FF">
                          <w:pPr>
                            <w:spacing w:before="11"/>
                            <w:ind w:left="20"/>
                            <w:rPr>
                              <w:rFonts w:ascii="Arial" w:hAnsi="Arial"/>
                              <w:b/>
                              <w:sz w:val="28"/>
                            </w:rPr>
                          </w:pPr>
                          <w:r>
                            <w:rPr>
                              <w:rFonts w:ascii="Arial" w:hAnsi="Arial"/>
                              <w:b/>
                              <w:sz w:val="28"/>
                            </w:rPr>
                            <w:t>PSAUC1</w:t>
                          </w:r>
                          <w:r>
                            <w:rPr>
                              <w:rFonts w:ascii="Arial" w:hAnsi="Arial"/>
                              <w:b/>
                              <w:spacing w:val="-14"/>
                              <w:sz w:val="28"/>
                            </w:rPr>
                            <w:t xml:space="preserve"> </w:t>
                          </w:r>
                          <w:r>
                            <w:rPr>
                              <w:rFonts w:ascii="Arial" w:hAnsi="Arial"/>
                              <w:b/>
                              <w:sz w:val="28"/>
                            </w:rPr>
                            <w:t>–</w:t>
                          </w:r>
                          <w:r>
                            <w:rPr>
                              <w:rFonts w:ascii="Arial" w:hAnsi="Arial"/>
                              <w:b/>
                              <w:spacing w:val="-16"/>
                              <w:sz w:val="28"/>
                            </w:rPr>
                            <w:t xml:space="preserve"> </w:t>
                          </w:r>
                          <w:r>
                            <w:rPr>
                              <w:rFonts w:ascii="Arial" w:hAnsi="Arial"/>
                              <w:b/>
                              <w:sz w:val="28"/>
                            </w:rPr>
                            <w:t>CHARTER/TERMS</w:t>
                          </w:r>
                          <w:r>
                            <w:rPr>
                              <w:rFonts w:ascii="Arial" w:hAnsi="Arial"/>
                              <w:b/>
                              <w:spacing w:val="-12"/>
                              <w:sz w:val="28"/>
                            </w:rPr>
                            <w:t xml:space="preserve"> </w:t>
                          </w:r>
                          <w:r>
                            <w:rPr>
                              <w:rFonts w:ascii="Arial" w:hAnsi="Arial"/>
                              <w:b/>
                              <w:sz w:val="28"/>
                            </w:rPr>
                            <w:t>OF</w:t>
                          </w:r>
                          <w:r>
                            <w:rPr>
                              <w:rFonts w:ascii="Arial" w:hAnsi="Arial"/>
                              <w:b/>
                              <w:spacing w:val="-9"/>
                              <w:sz w:val="28"/>
                            </w:rPr>
                            <w:t xml:space="preserve"> </w:t>
                          </w:r>
                          <w:r>
                            <w:rPr>
                              <w:rFonts w:ascii="Arial" w:hAnsi="Arial"/>
                              <w:b/>
                              <w:spacing w:val="-2"/>
                              <w:sz w:val="28"/>
                            </w:rPr>
                            <w:t>REFERENCE</w:t>
                          </w:r>
                        </w:p>
                      </w:txbxContent>
                    </wps:txbx>
                    <wps:bodyPr wrap="square" lIns="0" tIns="0" rIns="0" bIns="0" rtlCol="0">
                      <a:noAutofit/>
                    </wps:bodyPr>
                  </wps:wsp>
                </a:graphicData>
              </a:graphic>
            </wp:anchor>
          </w:drawing>
        </mc:Choice>
        <mc:Fallback>
          <w:pict>
            <v:shapetype w14:anchorId="27CD0C60" id="_x0000_t202" coordsize="21600,21600" o:spt="202" path="m,l,21600r21600,l21600,xe">
              <v:stroke joinstyle="miter"/>
              <v:path gradientshapeok="t" o:connecttype="rect"/>
            </v:shapetype>
            <v:shape id="Textbox 85" o:spid="_x0000_s1026" type="#_x0000_t202" style="position:absolute;margin-left:215.05pt;margin-top:34.75pt;width:307.35pt;height:17.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sHlgEAABsDAAAOAAAAZHJzL2Uyb0RvYy54bWysUtuO0zAQfUfiHyy/U2fb5bJR0xWwAiGt&#10;AGnhA1zHbiJij5lxm/TvGXvTFrFvK17GY3t85pwzXt9OfhAHi9RDaOTVopLCBgNtH3aN/Pnj06t3&#10;UlDSodUDBNvIoyV5u3n5Yj3G2i6hg6G1KBgkUD3GRnYpxVopMp31mhYQbeBLB+h14i3uVIt6ZHQ/&#10;qGVVvVEjYBsRjCXi07vHS7kp+M5Zk745RzaJoZHMLZWIJW5zVJu1rneoY9ebmYZ+Bguv+8BNz1B3&#10;Ommxx/4JlO8NAoFLCwNegXO9sUUDq7mq/lHz0OloixY2h+LZJvp/sObr4SF+R5GmDzDxAIsIivdg&#10;fhF7o8ZI9VyTPaWauDoLnRz6vLIEwQ/Z2+PZTzslYfhwdVOtVtevpTB8t1xev70phqvL64iUPlvw&#10;IieNRJ5XYaAP95Ryf12fSmYyj/0zkzRtJy7J6RbaI4sYeY6NpN97jVaK4Utgo/LQTwmeku0pwTR8&#10;hPI1spYA7/cJXF86X3DnzjyBQmj+LXnEf+9L1eVPb/4AAAD//wMAUEsDBBQABgAIAAAAIQCXKGyf&#10;3wAAAAsBAAAPAAAAZHJzL2Rvd25yZXYueG1sTI/BTsMwDIbvSLxDZCRuLBmUipam04TghDTRlQPH&#10;tPHaaI1Tmmwrb0+2C9xs+dPv7y9Wsx3YESdvHElYLgQwpNZpQ52Ez/rt7gmYD4q0GhyhhB/0sCqv&#10;rwqVa3eiCo/b0LEYQj5XEvoQxpxz3/ZolV+4ESnedm6yKsR16rie1CmG24HfC5FyqwzFD70a8aXH&#10;dr89WAnrL6pezfem+ah2lanrTNB7upfy9mZePwMLOIc/GM76UR3K6NS4A2nPBgnJg1hGVEKaPQI7&#10;AyJJYpnmMmXAy4L/71D+AgAA//8DAFBLAQItABQABgAIAAAAIQC2gziS/gAAAOEBAAATAAAAAAAA&#10;AAAAAAAAAAAAAABbQ29udGVudF9UeXBlc10ueG1sUEsBAi0AFAAGAAgAAAAhADj9If/WAAAAlAEA&#10;AAsAAAAAAAAAAAAAAAAALwEAAF9yZWxzLy5yZWxzUEsBAi0AFAAGAAgAAAAhAPBTCweWAQAAGwMA&#10;AA4AAAAAAAAAAAAAAAAALgIAAGRycy9lMm9Eb2MueG1sUEsBAi0AFAAGAAgAAAAhAJcobJ/fAAAA&#10;CwEAAA8AAAAAAAAAAAAAAAAA8AMAAGRycy9kb3ducmV2LnhtbFBLBQYAAAAABAAEAPMAAAD8BAAA&#10;AAA=&#10;" filled="f" stroked="f">
              <v:textbox inset="0,0,0,0">
                <w:txbxContent>
                  <w:p w14:paraId="6D59E7A3" w14:textId="77777777" w:rsidR="001476FF" w:rsidRDefault="001476FF">
                    <w:pPr>
                      <w:spacing w:before="11"/>
                      <w:ind w:left="20"/>
                      <w:rPr>
                        <w:rFonts w:ascii="Arial" w:hAnsi="Arial"/>
                        <w:b/>
                        <w:sz w:val="28"/>
                      </w:rPr>
                    </w:pPr>
                    <w:r>
                      <w:rPr>
                        <w:rFonts w:ascii="Arial" w:hAnsi="Arial"/>
                        <w:b/>
                        <w:sz w:val="28"/>
                      </w:rPr>
                      <w:t>PSAUC1</w:t>
                    </w:r>
                    <w:r>
                      <w:rPr>
                        <w:rFonts w:ascii="Arial" w:hAnsi="Arial"/>
                        <w:b/>
                        <w:spacing w:val="-14"/>
                        <w:sz w:val="28"/>
                      </w:rPr>
                      <w:t xml:space="preserve"> </w:t>
                    </w:r>
                    <w:r>
                      <w:rPr>
                        <w:rFonts w:ascii="Arial" w:hAnsi="Arial"/>
                        <w:b/>
                        <w:sz w:val="28"/>
                      </w:rPr>
                      <w:t>–</w:t>
                    </w:r>
                    <w:r>
                      <w:rPr>
                        <w:rFonts w:ascii="Arial" w:hAnsi="Arial"/>
                        <w:b/>
                        <w:spacing w:val="-16"/>
                        <w:sz w:val="28"/>
                      </w:rPr>
                      <w:t xml:space="preserve"> </w:t>
                    </w:r>
                    <w:r>
                      <w:rPr>
                        <w:rFonts w:ascii="Arial" w:hAnsi="Arial"/>
                        <w:b/>
                        <w:sz w:val="28"/>
                      </w:rPr>
                      <w:t>CHARTER/TERMS</w:t>
                    </w:r>
                    <w:r>
                      <w:rPr>
                        <w:rFonts w:ascii="Arial" w:hAnsi="Arial"/>
                        <w:b/>
                        <w:spacing w:val="-12"/>
                        <w:sz w:val="28"/>
                      </w:rPr>
                      <w:t xml:space="preserve"> </w:t>
                    </w:r>
                    <w:r>
                      <w:rPr>
                        <w:rFonts w:ascii="Arial" w:hAnsi="Arial"/>
                        <w:b/>
                        <w:sz w:val="28"/>
                      </w:rPr>
                      <w:t>OF</w:t>
                    </w:r>
                    <w:r>
                      <w:rPr>
                        <w:rFonts w:ascii="Arial" w:hAnsi="Arial"/>
                        <w:b/>
                        <w:spacing w:val="-9"/>
                        <w:sz w:val="28"/>
                      </w:rPr>
                      <w:t xml:space="preserve"> </w:t>
                    </w:r>
                    <w:r>
                      <w:rPr>
                        <w:rFonts w:ascii="Arial" w:hAnsi="Arial"/>
                        <w:b/>
                        <w:spacing w:val="-2"/>
                        <w:sz w:val="28"/>
                      </w:rPr>
                      <w:t>REFERENCE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5A2"/>
    <w:multiLevelType w:val="hybridMultilevel"/>
    <w:tmpl w:val="F6164ADC"/>
    <w:lvl w:ilvl="0" w:tplc="4A308AF4">
      <w:numFmt w:val="bullet"/>
      <w:lvlText w:val=""/>
      <w:lvlJc w:val="left"/>
      <w:pPr>
        <w:ind w:left="1300" w:hanging="720"/>
      </w:pPr>
      <w:rPr>
        <w:rFonts w:ascii="Symbol" w:eastAsia="Symbol" w:hAnsi="Symbol" w:cs="Symbol" w:hint="default"/>
        <w:spacing w:val="0"/>
        <w:w w:val="100"/>
        <w:lang w:val="en-US" w:eastAsia="en-US" w:bidi="ar-SA"/>
      </w:rPr>
    </w:lvl>
    <w:lvl w:ilvl="1" w:tplc="173E2332">
      <w:numFmt w:val="bullet"/>
      <w:lvlText w:val="•"/>
      <w:lvlJc w:val="left"/>
      <w:pPr>
        <w:ind w:left="2107" w:hanging="720"/>
      </w:pPr>
      <w:rPr>
        <w:rFonts w:hint="default"/>
        <w:lang w:val="en-US" w:eastAsia="en-US" w:bidi="ar-SA"/>
      </w:rPr>
    </w:lvl>
    <w:lvl w:ilvl="2" w:tplc="C1D833C4">
      <w:numFmt w:val="bullet"/>
      <w:lvlText w:val="•"/>
      <w:lvlJc w:val="left"/>
      <w:pPr>
        <w:ind w:left="2914" w:hanging="720"/>
      </w:pPr>
      <w:rPr>
        <w:rFonts w:hint="default"/>
        <w:lang w:val="en-US" w:eastAsia="en-US" w:bidi="ar-SA"/>
      </w:rPr>
    </w:lvl>
    <w:lvl w:ilvl="3" w:tplc="2BF47314">
      <w:numFmt w:val="bullet"/>
      <w:lvlText w:val="•"/>
      <w:lvlJc w:val="left"/>
      <w:pPr>
        <w:ind w:left="3721" w:hanging="720"/>
      </w:pPr>
      <w:rPr>
        <w:rFonts w:hint="default"/>
        <w:lang w:val="en-US" w:eastAsia="en-US" w:bidi="ar-SA"/>
      </w:rPr>
    </w:lvl>
    <w:lvl w:ilvl="4" w:tplc="40F6AD48">
      <w:numFmt w:val="bullet"/>
      <w:lvlText w:val="•"/>
      <w:lvlJc w:val="left"/>
      <w:pPr>
        <w:ind w:left="4528" w:hanging="720"/>
      </w:pPr>
      <w:rPr>
        <w:rFonts w:hint="default"/>
        <w:lang w:val="en-US" w:eastAsia="en-US" w:bidi="ar-SA"/>
      </w:rPr>
    </w:lvl>
    <w:lvl w:ilvl="5" w:tplc="1ABE3232">
      <w:numFmt w:val="bullet"/>
      <w:lvlText w:val="•"/>
      <w:lvlJc w:val="left"/>
      <w:pPr>
        <w:ind w:left="5335" w:hanging="720"/>
      </w:pPr>
      <w:rPr>
        <w:rFonts w:hint="default"/>
        <w:lang w:val="en-US" w:eastAsia="en-US" w:bidi="ar-SA"/>
      </w:rPr>
    </w:lvl>
    <w:lvl w:ilvl="6" w:tplc="3940D9E6">
      <w:numFmt w:val="bullet"/>
      <w:lvlText w:val="•"/>
      <w:lvlJc w:val="left"/>
      <w:pPr>
        <w:ind w:left="6142" w:hanging="720"/>
      </w:pPr>
      <w:rPr>
        <w:rFonts w:hint="default"/>
        <w:lang w:val="en-US" w:eastAsia="en-US" w:bidi="ar-SA"/>
      </w:rPr>
    </w:lvl>
    <w:lvl w:ilvl="7" w:tplc="0538A89A">
      <w:numFmt w:val="bullet"/>
      <w:lvlText w:val="•"/>
      <w:lvlJc w:val="left"/>
      <w:pPr>
        <w:ind w:left="6949" w:hanging="720"/>
      </w:pPr>
      <w:rPr>
        <w:rFonts w:hint="default"/>
        <w:lang w:val="en-US" w:eastAsia="en-US" w:bidi="ar-SA"/>
      </w:rPr>
    </w:lvl>
    <w:lvl w:ilvl="8" w:tplc="AA8C2ED8">
      <w:numFmt w:val="bullet"/>
      <w:lvlText w:val="•"/>
      <w:lvlJc w:val="left"/>
      <w:pPr>
        <w:ind w:left="7756" w:hanging="720"/>
      </w:pPr>
      <w:rPr>
        <w:rFonts w:hint="default"/>
        <w:lang w:val="en-US" w:eastAsia="en-US" w:bidi="ar-SA"/>
      </w:rPr>
    </w:lvl>
  </w:abstractNum>
  <w:abstractNum w:abstractNumId="1" w15:restartNumberingAfterBreak="0">
    <w:nsid w:val="0CAC5711"/>
    <w:multiLevelType w:val="hybridMultilevel"/>
    <w:tmpl w:val="E9B8D5D8"/>
    <w:lvl w:ilvl="0" w:tplc="4FA838A0">
      <w:start w:val="1"/>
      <w:numFmt w:val="lowerRoman"/>
      <w:lvlText w:val="%1."/>
      <w:lvlJc w:val="left"/>
      <w:pPr>
        <w:ind w:left="839" w:hanging="480"/>
        <w:jc w:val="right"/>
      </w:pPr>
      <w:rPr>
        <w:rFonts w:ascii="Arial MT" w:eastAsia="Arial MT" w:hAnsi="Arial MT" w:cs="Arial MT" w:hint="default"/>
        <w:b w:val="0"/>
        <w:bCs w:val="0"/>
        <w:i w:val="0"/>
        <w:iCs w:val="0"/>
        <w:spacing w:val="-1"/>
        <w:w w:val="100"/>
        <w:sz w:val="24"/>
        <w:szCs w:val="24"/>
        <w:lang w:val="en-US" w:eastAsia="en-US" w:bidi="ar-SA"/>
      </w:rPr>
    </w:lvl>
    <w:lvl w:ilvl="1" w:tplc="A5C62D76">
      <w:start w:val="1"/>
      <w:numFmt w:val="lowerLetter"/>
      <w:lvlText w:val="%2)"/>
      <w:lvlJc w:val="left"/>
      <w:pPr>
        <w:ind w:left="839" w:hanging="360"/>
      </w:pPr>
      <w:rPr>
        <w:rFonts w:hint="default"/>
        <w:spacing w:val="0"/>
        <w:w w:val="99"/>
        <w:lang w:val="en-US" w:eastAsia="en-US" w:bidi="ar-SA"/>
      </w:rPr>
    </w:lvl>
    <w:lvl w:ilvl="2" w:tplc="89DC2D50">
      <w:numFmt w:val="bullet"/>
      <w:lvlText w:val=""/>
      <w:lvlJc w:val="left"/>
      <w:pPr>
        <w:ind w:left="2018" w:hanging="720"/>
      </w:pPr>
      <w:rPr>
        <w:rFonts w:ascii="Symbol" w:eastAsia="Symbol" w:hAnsi="Symbol" w:cs="Symbol" w:hint="default"/>
        <w:b w:val="0"/>
        <w:bCs w:val="0"/>
        <w:i w:val="0"/>
        <w:iCs w:val="0"/>
        <w:spacing w:val="0"/>
        <w:w w:val="100"/>
        <w:sz w:val="24"/>
        <w:szCs w:val="24"/>
        <w:lang w:val="en-US" w:eastAsia="en-US" w:bidi="ar-SA"/>
      </w:rPr>
    </w:lvl>
    <w:lvl w:ilvl="3" w:tplc="CDFCE444">
      <w:numFmt w:val="bullet"/>
      <w:lvlText w:val="•"/>
      <w:lvlJc w:val="left"/>
      <w:pPr>
        <w:ind w:left="3653" w:hanging="720"/>
      </w:pPr>
      <w:rPr>
        <w:rFonts w:hint="default"/>
        <w:lang w:val="en-US" w:eastAsia="en-US" w:bidi="ar-SA"/>
      </w:rPr>
    </w:lvl>
    <w:lvl w:ilvl="4" w:tplc="94AACF42">
      <w:numFmt w:val="bullet"/>
      <w:lvlText w:val="•"/>
      <w:lvlJc w:val="left"/>
      <w:pPr>
        <w:ind w:left="4470" w:hanging="720"/>
      </w:pPr>
      <w:rPr>
        <w:rFonts w:hint="default"/>
        <w:lang w:val="en-US" w:eastAsia="en-US" w:bidi="ar-SA"/>
      </w:rPr>
    </w:lvl>
    <w:lvl w:ilvl="5" w:tplc="C2BADFFE">
      <w:numFmt w:val="bullet"/>
      <w:lvlText w:val="•"/>
      <w:lvlJc w:val="left"/>
      <w:pPr>
        <w:ind w:left="5287" w:hanging="720"/>
      </w:pPr>
      <w:rPr>
        <w:rFonts w:hint="default"/>
        <w:lang w:val="en-US" w:eastAsia="en-US" w:bidi="ar-SA"/>
      </w:rPr>
    </w:lvl>
    <w:lvl w:ilvl="6" w:tplc="A2F04B94">
      <w:numFmt w:val="bullet"/>
      <w:lvlText w:val="•"/>
      <w:lvlJc w:val="left"/>
      <w:pPr>
        <w:ind w:left="6104" w:hanging="720"/>
      </w:pPr>
      <w:rPr>
        <w:rFonts w:hint="default"/>
        <w:lang w:val="en-US" w:eastAsia="en-US" w:bidi="ar-SA"/>
      </w:rPr>
    </w:lvl>
    <w:lvl w:ilvl="7" w:tplc="FA6A6E6E">
      <w:numFmt w:val="bullet"/>
      <w:lvlText w:val="•"/>
      <w:lvlJc w:val="left"/>
      <w:pPr>
        <w:ind w:left="6920" w:hanging="720"/>
      </w:pPr>
      <w:rPr>
        <w:rFonts w:hint="default"/>
        <w:lang w:val="en-US" w:eastAsia="en-US" w:bidi="ar-SA"/>
      </w:rPr>
    </w:lvl>
    <w:lvl w:ilvl="8" w:tplc="E30CDE82">
      <w:numFmt w:val="bullet"/>
      <w:lvlText w:val="•"/>
      <w:lvlJc w:val="left"/>
      <w:pPr>
        <w:ind w:left="7737" w:hanging="720"/>
      </w:pPr>
      <w:rPr>
        <w:rFonts w:hint="default"/>
        <w:lang w:val="en-US" w:eastAsia="en-US" w:bidi="ar-SA"/>
      </w:rPr>
    </w:lvl>
  </w:abstractNum>
  <w:abstractNum w:abstractNumId="2" w15:restartNumberingAfterBreak="0">
    <w:nsid w:val="5648534D"/>
    <w:multiLevelType w:val="hybridMultilevel"/>
    <w:tmpl w:val="F97A8A4C"/>
    <w:lvl w:ilvl="0" w:tplc="0512CFFC">
      <w:numFmt w:val="bullet"/>
      <w:lvlText w:val=""/>
      <w:lvlJc w:val="left"/>
      <w:pPr>
        <w:ind w:left="839" w:hanging="360"/>
      </w:pPr>
      <w:rPr>
        <w:rFonts w:ascii="Symbol" w:eastAsia="Symbol" w:hAnsi="Symbol" w:cs="Symbol" w:hint="default"/>
        <w:b w:val="0"/>
        <w:bCs w:val="0"/>
        <w:i w:val="0"/>
        <w:iCs w:val="0"/>
        <w:spacing w:val="0"/>
        <w:w w:val="99"/>
        <w:sz w:val="24"/>
        <w:szCs w:val="24"/>
        <w:lang w:val="en-US" w:eastAsia="en-US" w:bidi="ar-SA"/>
      </w:rPr>
    </w:lvl>
    <w:lvl w:ilvl="1" w:tplc="8DA0B2D8">
      <w:numFmt w:val="bullet"/>
      <w:lvlText w:val="o"/>
      <w:lvlJc w:val="left"/>
      <w:pPr>
        <w:ind w:left="1559" w:hanging="360"/>
      </w:pPr>
      <w:rPr>
        <w:rFonts w:ascii="Courier New" w:eastAsia="Courier New" w:hAnsi="Courier New" w:cs="Courier New" w:hint="default"/>
        <w:b w:val="0"/>
        <w:bCs w:val="0"/>
        <w:i w:val="0"/>
        <w:iCs w:val="0"/>
        <w:spacing w:val="0"/>
        <w:w w:val="100"/>
        <w:sz w:val="24"/>
        <w:szCs w:val="24"/>
        <w:lang w:val="en-US" w:eastAsia="en-US" w:bidi="ar-SA"/>
      </w:rPr>
    </w:lvl>
    <w:lvl w:ilvl="2" w:tplc="9FBEEEA0">
      <w:numFmt w:val="bullet"/>
      <w:lvlText w:val="•"/>
      <w:lvlJc w:val="left"/>
      <w:pPr>
        <w:ind w:left="2427" w:hanging="360"/>
      </w:pPr>
      <w:rPr>
        <w:rFonts w:hint="default"/>
        <w:lang w:val="en-US" w:eastAsia="en-US" w:bidi="ar-SA"/>
      </w:rPr>
    </w:lvl>
    <w:lvl w:ilvl="3" w:tplc="2D0A6490">
      <w:numFmt w:val="bullet"/>
      <w:lvlText w:val="•"/>
      <w:lvlJc w:val="left"/>
      <w:pPr>
        <w:ind w:left="3295" w:hanging="360"/>
      </w:pPr>
      <w:rPr>
        <w:rFonts w:hint="default"/>
        <w:lang w:val="en-US" w:eastAsia="en-US" w:bidi="ar-SA"/>
      </w:rPr>
    </w:lvl>
    <w:lvl w:ilvl="4" w:tplc="47445134">
      <w:numFmt w:val="bullet"/>
      <w:lvlText w:val="•"/>
      <w:lvlJc w:val="left"/>
      <w:pPr>
        <w:ind w:left="4163" w:hanging="360"/>
      </w:pPr>
      <w:rPr>
        <w:rFonts w:hint="default"/>
        <w:lang w:val="en-US" w:eastAsia="en-US" w:bidi="ar-SA"/>
      </w:rPr>
    </w:lvl>
    <w:lvl w:ilvl="5" w:tplc="AB845308">
      <w:numFmt w:val="bullet"/>
      <w:lvlText w:val="•"/>
      <w:lvlJc w:val="left"/>
      <w:pPr>
        <w:ind w:left="5031" w:hanging="360"/>
      </w:pPr>
      <w:rPr>
        <w:rFonts w:hint="default"/>
        <w:lang w:val="en-US" w:eastAsia="en-US" w:bidi="ar-SA"/>
      </w:rPr>
    </w:lvl>
    <w:lvl w:ilvl="6" w:tplc="E15C001E">
      <w:numFmt w:val="bullet"/>
      <w:lvlText w:val="•"/>
      <w:lvlJc w:val="left"/>
      <w:pPr>
        <w:ind w:left="5899" w:hanging="360"/>
      </w:pPr>
      <w:rPr>
        <w:rFonts w:hint="default"/>
        <w:lang w:val="en-US" w:eastAsia="en-US" w:bidi="ar-SA"/>
      </w:rPr>
    </w:lvl>
    <w:lvl w:ilvl="7" w:tplc="FC3062CA">
      <w:numFmt w:val="bullet"/>
      <w:lvlText w:val="•"/>
      <w:lvlJc w:val="left"/>
      <w:pPr>
        <w:ind w:left="6767" w:hanging="360"/>
      </w:pPr>
      <w:rPr>
        <w:rFonts w:hint="default"/>
        <w:lang w:val="en-US" w:eastAsia="en-US" w:bidi="ar-SA"/>
      </w:rPr>
    </w:lvl>
    <w:lvl w:ilvl="8" w:tplc="692C185A">
      <w:numFmt w:val="bullet"/>
      <w:lvlText w:val="•"/>
      <w:lvlJc w:val="left"/>
      <w:pPr>
        <w:ind w:left="7635" w:hanging="360"/>
      </w:pPr>
      <w:rPr>
        <w:rFonts w:hint="default"/>
        <w:lang w:val="en-US" w:eastAsia="en-US" w:bidi="ar-SA"/>
      </w:rPr>
    </w:lvl>
  </w:abstractNum>
  <w:abstractNum w:abstractNumId="3" w15:restartNumberingAfterBreak="0">
    <w:nsid w:val="5E122276"/>
    <w:multiLevelType w:val="multilevel"/>
    <w:tmpl w:val="998860D8"/>
    <w:lvl w:ilvl="0">
      <w:start w:val="1"/>
      <w:numFmt w:val="decimal"/>
      <w:lvlText w:val="%1."/>
      <w:lvlJc w:val="left"/>
      <w:pPr>
        <w:ind w:left="578" w:hanging="358"/>
        <w:jc w:val="right"/>
      </w:pPr>
      <w:rPr>
        <w:rFonts w:hint="default"/>
        <w:spacing w:val="-1"/>
        <w:w w:val="98"/>
        <w:lang w:val="en-US" w:eastAsia="en-US" w:bidi="ar-SA"/>
      </w:rPr>
    </w:lvl>
    <w:lvl w:ilvl="1">
      <w:start w:val="1"/>
      <w:numFmt w:val="decimal"/>
      <w:lvlText w:val="%1.%2."/>
      <w:lvlJc w:val="left"/>
      <w:pPr>
        <w:ind w:left="1012" w:hanging="432"/>
      </w:pPr>
      <w:rPr>
        <w:rFonts w:ascii="Arial MT" w:eastAsia="Arial MT" w:hAnsi="Arial MT" w:cs="Arial MT" w:hint="default"/>
        <w:b w:val="0"/>
        <w:bCs w:val="0"/>
        <w:i w:val="0"/>
        <w:iCs w:val="0"/>
        <w:spacing w:val="0"/>
        <w:w w:val="97"/>
        <w:sz w:val="24"/>
        <w:szCs w:val="24"/>
        <w:lang w:val="en-US" w:eastAsia="en-US" w:bidi="ar-SA"/>
      </w:rPr>
    </w:lvl>
    <w:lvl w:ilvl="2">
      <w:start w:val="1"/>
      <w:numFmt w:val="decimal"/>
      <w:lvlText w:val="%1.%2.%3."/>
      <w:lvlJc w:val="left"/>
      <w:pPr>
        <w:ind w:left="1444" w:hanging="716"/>
      </w:pPr>
      <w:rPr>
        <w:rFonts w:ascii="Arial MT" w:eastAsia="Arial MT" w:hAnsi="Arial MT" w:cs="Arial MT" w:hint="default"/>
        <w:b w:val="0"/>
        <w:bCs w:val="0"/>
        <w:i w:val="0"/>
        <w:iCs w:val="0"/>
        <w:spacing w:val="-3"/>
        <w:w w:val="97"/>
        <w:sz w:val="24"/>
        <w:szCs w:val="24"/>
        <w:lang w:val="en-US" w:eastAsia="en-US" w:bidi="ar-SA"/>
      </w:rPr>
    </w:lvl>
    <w:lvl w:ilvl="3">
      <w:numFmt w:val="bullet"/>
      <w:lvlText w:val="•"/>
      <w:lvlJc w:val="left"/>
      <w:pPr>
        <w:ind w:left="2431" w:hanging="716"/>
      </w:pPr>
      <w:rPr>
        <w:rFonts w:hint="default"/>
        <w:lang w:val="en-US" w:eastAsia="en-US" w:bidi="ar-SA"/>
      </w:rPr>
    </w:lvl>
    <w:lvl w:ilvl="4">
      <w:numFmt w:val="bullet"/>
      <w:lvlText w:val="•"/>
      <w:lvlJc w:val="left"/>
      <w:pPr>
        <w:ind w:left="3422" w:hanging="716"/>
      </w:pPr>
      <w:rPr>
        <w:rFonts w:hint="default"/>
        <w:lang w:val="en-US" w:eastAsia="en-US" w:bidi="ar-SA"/>
      </w:rPr>
    </w:lvl>
    <w:lvl w:ilvl="5">
      <w:numFmt w:val="bullet"/>
      <w:lvlText w:val="•"/>
      <w:lvlJc w:val="left"/>
      <w:pPr>
        <w:ind w:left="4414" w:hanging="716"/>
      </w:pPr>
      <w:rPr>
        <w:rFonts w:hint="default"/>
        <w:lang w:val="en-US" w:eastAsia="en-US" w:bidi="ar-SA"/>
      </w:rPr>
    </w:lvl>
    <w:lvl w:ilvl="6">
      <w:numFmt w:val="bullet"/>
      <w:lvlText w:val="•"/>
      <w:lvlJc w:val="left"/>
      <w:pPr>
        <w:ind w:left="5405" w:hanging="716"/>
      </w:pPr>
      <w:rPr>
        <w:rFonts w:hint="default"/>
        <w:lang w:val="en-US" w:eastAsia="en-US" w:bidi="ar-SA"/>
      </w:rPr>
    </w:lvl>
    <w:lvl w:ilvl="7">
      <w:numFmt w:val="bullet"/>
      <w:lvlText w:val="•"/>
      <w:lvlJc w:val="left"/>
      <w:pPr>
        <w:ind w:left="6397" w:hanging="716"/>
      </w:pPr>
      <w:rPr>
        <w:rFonts w:hint="default"/>
        <w:lang w:val="en-US" w:eastAsia="en-US" w:bidi="ar-SA"/>
      </w:rPr>
    </w:lvl>
    <w:lvl w:ilvl="8">
      <w:numFmt w:val="bullet"/>
      <w:lvlText w:val="•"/>
      <w:lvlJc w:val="left"/>
      <w:pPr>
        <w:ind w:left="7388" w:hanging="716"/>
      </w:pPr>
      <w:rPr>
        <w:rFonts w:hint="default"/>
        <w:lang w:val="en-US" w:eastAsia="en-US" w:bidi="ar-SA"/>
      </w:rPr>
    </w:lvl>
  </w:abstractNum>
  <w:abstractNum w:abstractNumId="4" w15:restartNumberingAfterBreak="0">
    <w:nsid w:val="656E7072"/>
    <w:multiLevelType w:val="hybridMultilevel"/>
    <w:tmpl w:val="4426E944"/>
    <w:lvl w:ilvl="0" w:tplc="6FF47DCC">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1" w:tplc="8D80FAC8">
      <w:numFmt w:val="bullet"/>
      <w:lvlText w:val=""/>
      <w:lvlJc w:val="left"/>
      <w:pPr>
        <w:ind w:left="2378" w:hanging="361"/>
      </w:pPr>
      <w:rPr>
        <w:rFonts w:ascii="Symbol" w:eastAsia="Symbol" w:hAnsi="Symbol" w:cs="Symbol" w:hint="default"/>
        <w:b w:val="0"/>
        <w:bCs w:val="0"/>
        <w:i w:val="0"/>
        <w:iCs w:val="0"/>
        <w:spacing w:val="0"/>
        <w:w w:val="100"/>
        <w:sz w:val="24"/>
        <w:szCs w:val="24"/>
        <w:lang w:val="en-US" w:eastAsia="en-US" w:bidi="ar-SA"/>
      </w:rPr>
    </w:lvl>
    <w:lvl w:ilvl="2" w:tplc="70AE64A2">
      <w:numFmt w:val="bullet"/>
      <w:lvlText w:val="•"/>
      <w:lvlJc w:val="left"/>
      <w:pPr>
        <w:ind w:left="3156" w:hanging="361"/>
      </w:pPr>
      <w:rPr>
        <w:rFonts w:hint="default"/>
        <w:lang w:val="en-US" w:eastAsia="en-US" w:bidi="ar-SA"/>
      </w:rPr>
    </w:lvl>
    <w:lvl w:ilvl="3" w:tplc="F4982C6E">
      <w:numFmt w:val="bullet"/>
      <w:lvlText w:val="•"/>
      <w:lvlJc w:val="left"/>
      <w:pPr>
        <w:ind w:left="3933" w:hanging="361"/>
      </w:pPr>
      <w:rPr>
        <w:rFonts w:hint="default"/>
        <w:lang w:val="en-US" w:eastAsia="en-US" w:bidi="ar-SA"/>
      </w:rPr>
    </w:lvl>
    <w:lvl w:ilvl="4" w:tplc="03D2E11C">
      <w:numFmt w:val="bullet"/>
      <w:lvlText w:val="•"/>
      <w:lvlJc w:val="left"/>
      <w:pPr>
        <w:ind w:left="4710" w:hanging="361"/>
      </w:pPr>
      <w:rPr>
        <w:rFonts w:hint="default"/>
        <w:lang w:val="en-US" w:eastAsia="en-US" w:bidi="ar-SA"/>
      </w:rPr>
    </w:lvl>
    <w:lvl w:ilvl="5" w:tplc="711E0AE8">
      <w:numFmt w:val="bullet"/>
      <w:lvlText w:val="•"/>
      <w:lvlJc w:val="left"/>
      <w:pPr>
        <w:ind w:left="5487" w:hanging="361"/>
      </w:pPr>
      <w:rPr>
        <w:rFonts w:hint="default"/>
        <w:lang w:val="en-US" w:eastAsia="en-US" w:bidi="ar-SA"/>
      </w:rPr>
    </w:lvl>
    <w:lvl w:ilvl="6" w:tplc="A41065C0">
      <w:numFmt w:val="bullet"/>
      <w:lvlText w:val="•"/>
      <w:lvlJc w:val="left"/>
      <w:pPr>
        <w:ind w:left="6264" w:hanging="361"/>
      </w:pPr>
      <w:rPr>
        <w:rFonts w:hint="default"/>
        <w:lang w:val="en-US" w:eastAsia="en-US" w:bidi="ar-SA"/>
      </w:rPr>
    </w:lvl>
    <w:lvl w:ilvl="7" w:tplc="DCAA1E8C">
      <w:numFmt w:val="bullet"/>
      <w:lvlText w:val="•"/>
      <w:lvlJc w:val="left"/>
      <w:pPr>
        <w:ind w:left="7040" w:hanging="361"/>
      </w:pPr>
      <w:rPr>
        <w:rFonts w:hint="default"/>
        <w:lang w:val="en-US" w:eastAsia="en-US" w:bidi="ar-SA"/>
      </w:rPr>
    </w:lvl>
    <w:lvl w:ilvl="8" w:tplc="26D05A62">
      <w:numFmt w:val="bullet"/>
      <w:lvlText w:val="•"/>
      <w:lvlJc w:val="left"/>
      <w:pPr>
        <w:ind w:left="7817" w:hanging="361"/>
      </w:pPr>
      <w:rPr>
        <w:rFonts w:hint="default"/>
        <w:lang w:val="en-US" w:eastAsia="en-US" w:bidi="ar-SA"/>
      </w:rPr>
    </w:lvl>
  </w:abstractNum>
  <w:abstractNum w:abstractNumId="5" w15:restartNumberingAfterBreak="0">
    <w:nsid w:val="7870355F"/>
    <w:multiLevelType w:val="hybridMultilevel"/>
    <w:tmpl w:val="64A82028"/>
    <w:lvl w:ilvl="0" w:tplc="EE561D9E">
      <w:numFmt w:val="bullet"/>
      <w:lvlText w:val=""/>
      <w:lvlJc w:val="left"/>
      <w:pPr>
        <w:ind w:left="940" w:hanging="360"/>
      </w:pPr>
      <w:rPr>
        <w:rFonts w:ascii="Symbol" w:eastAsia="Symbol" w:hAnsi="Symbol" w:cs="Symbol" w:hint="default"/>
        <w:b w:val="0"/>
        <w:bCs w:val="0"/>
        <w:i w:val="0"/>
        <w:iCs w:val="0"/>
        <w:spacing w:val="0"/>
        <w:w w:val="100"/>
        <w:sz w:val="24"/>
        <w:szCs w:val="24"/>
        <w:lang w:val="en-US" w:eastAsia="en-US" w:bidi="ar-SA"/>
      </w:rPr>
    </w:lvl>
    <w:lvl w:ilvl="1" w:tplc="8A3EECEE">
      <w:numFmt w:val="bullet"/>
      <w:lvlText w:val="•"/>
      <w:lvlJc w:val="left"/>
      <w:pPr>
        <w:ind w:left="1783" w:hanging="360"/>
      </w:pPr>
      <w:rPr>
        <w:rFonts w:hint="default"/>
        <w:lang w:val="en-US" w:eastAsia="en-US" w:bidi="ar-SA"/>
      </w:rPr>
    </w:lvl>
    <w:lvl w:ilvl="2" w:tplc="EF30A8D4">
      <w:numFmt w:val="bullet"/>
      <w:lvlText w:val="•"/>
      <w:lvlJc w:val="left"/>
      <w:pPr>
        <w:ind w:left="2626" w:hanging="360"/>
      </w:pPr>
      <w:rPr>
        <w:rFonts w:hint="default"/>
        <w:lang w:val="en-US" w:eastAsia="en-US" w:bidi="ar-SA"/>
      </w:rPr>
    </w:lvl>
    <w:lvl w:ilvl="3" w:tplc="3D16DF80">
      <w:numFmt w:val="bullet"/>
      <w:lvlText w:val="•"/>
      <w:lvlJc w:val="left"/>
      <w:pPr>
        <w:ind w:left="3469" w:hanging="360"/>
      </w:pPr>
      <w:rPr>
        <w:rFonts w:hint="default"/>
        <w:lang w:val="en-US" w:eastAsia="en-US" w:bidi="ar-SA"/>
      </w:rPr>
    </w:lvl>
    <w:lvl w:ilvl="4" w:tplc="CB38E140">
      <w:numFmt w:val="bullet"/>
      <w:lvlText w:val="•"/>
      <w:lvlJc w:val="left"/>
      <w:pPr>
        <w:ind w:left="4312" w:hanging="360"/>
      </w:pPr>
      <w:rPr>
        <w:rFonts w:hint="default"/>
        <w:lang w:val="en-US" w:eastAsia="en-US" w:bidi="ar-SA"/>
      </w:rPr>
    </w:lvl>
    <w:lvl w:ilvl="5" w:tplc="CEC4BF7A">
      <w:numFmt w:val="bullet"/>
      <w:lvlText w:val="•"/>
      <w:lvlJc w:val="left"/>
      <w:pPr>
        <w:ind w:left="5155" w:hanging="360"/>
      </w:pPr>
      <w:rPr>
        <w:rFonts w:hint="default"/>
        <w:lang w:val="en-US" w:eastAsia="en-US" w:bidi="ar-SA"/>
      </w:rPr>
    </w:lvl>
    <w:lvl w:ilvl="6" w:tplc="1F18532C">
      <w:numFmt w:val="bullet"/>
      <w:lvlText w:val="•"/>
      <w:lvlJc w:val="left"/>
      <w:pPr>
        <w:ind w:left="5998" w:hanging="360"/>
      </w:pPr>
      <w:rPr>
        <w:rFonts w:hint="default"/>
        <w:lang w:val="en-US" w:eastAsia="en-US" w:bidi="ar-SA"/>
      </w:rPr>
    </w:lvl>
    <w:lvl w:ilvl="7" w:tplc="55CCE1B4">
      <w:numFmt w:val="bullet"/>
      <w:lvlText w:val="•"/>
      <w:lvlJc w:val="left"/>
      <w:pPr>
        <w:ind w:left="6841" w:hanging="360"/>
      </w:pPr>
      <w:rPr>
        <w:rFonts w:hint="default"/>
        <w:lang w:val="en-US" w:eastAsia="en-US" w:bidi="ar-SA"/>
      </w:rPr>
    </w:lvl>
    <w:lvl w:ilvl="8" w:tplc="427C1258">
      <w:numFmt w:val="bullet"/>
      <w:lvlText w:val="•"/>
      <w:lvlJc w:val="left"/>
      <w:pPr>
        <w:ind w:left="7684" w:hanging="360"/>
      </w:pPr>
      <w:rPr>
        <w:rFonts w:hint="default"/>
        <w:lang w:val="en-US" w:eastAsia="en-US" w:bidi="ar-SA"/>
      </w:rPr>
    </w:lvl>
  </w:abstractNum>
  <w:num w:numId="1" w16cid:durableId="2129218">
    <w:abstractNumId w:val="5"/>
  </w:num>
  <w:num w:numId="2" w16cid:durableId="714504008">
    <w:abstractNumId w:val="2"/>
  </w:num>
  <w:num w:numId="3" w16cid:durableId="1146900173">
    <w:abstractNumId w:val="4"/>
  </w:num>
  <w:num w:numId="4" w16cid:durableId="1636334598">
    <w:abstractNumId w:val="1"/>
  </w:num>
  <w:num w:numId="5" w16cid:durableId="2018458301">
    <w:abstractNumId w:val="0"/>
  </w:num>
  <w:num w:numId="6" w16cid:durableId="30278069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2A"/>
    <w:rsid w:val="001476FF"/>
    <w:rsid w:val="0016363E"/>
    <w:rsid w:val="004921E6"/>
    <w:rsid w:val="004F0DC7"/>
    <w:rsid w:val="0056514A"/>
    <w:rsid w:val="005C1252"/>
    <w:rsid w:val="006708AF"/>
    <w:rsid w:val="00942AC6"/>
    <w:rsid w:val="0097572A"/>
    <w:rsid w:val="009E3C0C"/>
    <w:rsid w:val="00A26241"/>
    <w:rsid w:val="00AD4752"/>
    <w:rsid w:val="00AF3473"/>
    <w:rsid w:val="00C1546A"/>
    <w:rsid w:val="00CD013C"/>
    <w:rsid w:val="00CE1925"/>
    <w:rsid w:val="00DA580E"/>
    <w:rsid w:val="00E36F1B"/>
    <w:rsid w:val="00E8796E"/>
    <w:rsid w:val="00FD7E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394D"/>
  <w15:chartTrackingRefBased/>
  <w15:docId w15:val="{C04F3A7E-6DC6-42C2-8251-851F3A77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3473"/>
    <w:pPr>
      <w:widowControl w:val="0"/>
      <w:autoSpaceDE w:val="0"/>
      <w:autoSpaceDN w:val="0"/>
      <w:spacing w:after="0" w:line="240" w:lineRule="auto"/>
      <w:ind w:left="329"/>
      <w:outlineLvl w:val="0"/>
    </w:pPr>
    <w:rPr>
      <w:rFonts w:ascii="Arial" w:eastAsia="Arial" w:hAnsi="Arial" w:cs="Arial"/>
      <w:b/>
      <w:bCs/>
      <w:caps/>
      <w:color w:val="CC9900"/>
      <w:kern w:val="0"/>
      <w:sz w:val="24"/>
      <w:szCs w:val="24"/>
      <w:lang w:val="en-US"/>
      <w14:ligatures w14:val="none"/>
    </w:rPr>
  </w:style>
  <w:style w:type="paragraph" w:styleId="Heading2">
    <w:name w:val="heading 2"/>
    <w:basedOn w:val="Normal"/>
    <w:link w:val="Heading2Char"/>
    <w:uiPriority w:val="9"/>
    <w:unhideWhenUsed/>
    <w:qFormat/>
    <w:rsid w:val="00AF3473"/>
    <w:pPr>
      <w:widowControl w:val="0"/>
      <w:autoSpaceDE w:val="0"/>
      <w:autoSpaceDN w:val="0"/>
      <w:spacing w:after="0" w:line="240" w:lineRule="auto"/>
      <w:ind w:left="23"/>
      <w:outlineLvl w:val="1"/>
    </w:pPr>
    <w:rPr>
      <w:rFonts w:ascii="Arial" w:eastAsia="Arial" w:hAnsi="Arial" w:cs="Arial"/>
      <w:b/>
      <w:bCs/>
      <w:iCs/>
      <w:caps/>
      <w:color w:val="CC9900"/>
      <w:kern w:val="0"/>
      <w:sz w:val="24"/>
      <w:szCs w:val="24"/>
      <w:u w:color="000000"/>
      <w:lang w:val="en-US"/>
      <w14:ligatures w14:val="none"/>
    </w:rPr>
  </w:style>
  <w:style w:type="paragraph" w:styleId="Heading3">
    <w:name w:val="heading 3"/>
    <w:basedOn w:val="Normal"/>
    <w:next w:val="Normal"/>
    <w:link w:val="Heading3Char"/>
    <w:uiPriority w:val="9"/>
    <w:unhideWhenUsed/>
    <w:qFormat/>
    <w:rsid w:val="00AF3473"/>
    <w:pPr>
      <w:keepNext/>
      <w:keepLines/>
      <w:spacing w:before="40" w:after="0"/>
      <w:outlineLvl w:val="2"/>
    </w:pPr>
    <w:rPr>
      <w:rFonts w:ascii="Arial" w:eastAsia="Times New Roman" w:hAnsi="Arial" w:cs="Times New Roman"/>
      <w:color w:val="CC99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473"/>
    <w:rPr>
      <w:rFonts w:ascii="Arial" w:eastAsia="Arial" w:hAnsi="Arial" w:cs="Arial"/>
      <w:b/>
      <w:bCs/>
      <w:caps/>
      <w:color w:val="CC9900"/>
      <w:kern w:val="0"/>
      <w:sz w:val="24"/>
      <w:szCs w:val="24"/>
      <w:lang w:val="en-US"/>
      <w14:ligatures w14:val="none"/>
    </w:rPr>
  </w:style>
  <w:style w:type="character" w:customStyle="1" w:styleId="Heading2Char">
    <w:name w:val="Heading 2 Char"/>
    <w:basedOn w:val="DefaultParagraphFont"/>
    <w:link w:val="Heading2"/>
    <w:uiPriority w:val="9"/>
    <w:rsid w:val="00AF3473"/>
    <w:rPr>
      <w:rFonts w:ascii="Arial" w:eastAsia="Arial" w:hAnsi="Arial" w:cs="Arial"/>
      <w:b/>
      <w:bCs/>
      <w:iCs/>
      <w:caps/>
      <w:color w:val="CC9900"/>
      <w:kern w:val="0"/>
      <w:sz w:val="24"/>
      <w:szCs w:val="24"/>
      <w:u w:color="000000"/>
      <w:lang w:val="en-US"/>
      <w14:ligatures w14:val="none"/>
    </w:rPr>
  </w:style>
  <w:style w:type="paragraph" w:customStyle="1" w:styleId="Heading31">
    <w:name w:val="Heading 31"/>
    <w:basedOn w:val="Normal"/>
    <w:next w:val="Normal"/>
    <w:uiPriority w:val="9"/>
    <w:unhideWhenUsed/>
    <w:qFormat/>
    <w:rsid w:val="0097572A"/>
    <w:pPr>
      <w:keepNext/>
      <w:keepLines/>
      <w:widowControl w:val="0"/>
      <w:autoSpaceDE w:val="0"/>
      <w:autoSpaceDN w:val="0"/>
      <w:spacing w:after="0" w:line="240" w:lineRule="auto"/>
      <w:outlineLvl w:val="2"/>
    </w:pPr>
    <w:rPr>
      <w:rFonts w:ascii="Arial" w:eastAsia="Times New Roman" w:hAnsi="Arial" w:cs="Times New Roman"/>
      <w:kern w:val="0"/>
      <w:sz w:val="24"/>
      <w:szCs w:val="24"/>
      <w:lang w:val="en-US"/>
      <w14:ligatures w14:val="none"/>
    </w:rPr>
  </w:style>
  <w:style w:type="numbering" w:customStyle="1" w:styleId="NoList1">
    <w:name w:val="No List1"/>
    <w:next w:val="NoList"/>
    <w:uiPriority w:val="99"/>
    <w:semiHidden/>
    <w:unhideWhenUsed/>
    <w:rsid w:val="0097572A"/>
  </w:style>
  <w:style w:type="character" w:customStyle="1" w:styleId="Heading3Char">
    <w:name w:val="Heading 3 Char"/>
    <w:basedOn w:val="DefaultParagraphFont"/>
    <w:link w:val="Heading3"/>
    <w:uiPriority w:val="9"/>
    <w:rsid w:val="00AF3473"/>
    <w:rPr>
      <w:rFonts w:ascii="Arial" w:eastAsia="Times New Roman" w:hAnsi="Arial" w:cs="Times New Roman"/>
      <w:color w:val="CC9900"/>
      <w:sz w:val="24"/>
      <w:szCs w:val="24"/>
    </w:rPr>
  </w:style>
  <w:style w:type="paragraph" w:styleId="TOC1">
    <w:name w:val="toc 1"/>
    <w:basedOn w:val="Normal"/>
    <w:uiPriority w:val="39"/>
    <w:qFormat/>
    <w:rsid w:val="00AF3473"/>
    <w:pPr>
      <w:spacing w:before="360" w:after="0"/>
    </w:pPr>
    <w:rPr>
      <w:rFonts w:ascii="Arial" w:hAnsi="Arial" w:cstheme="majorHAnsi"/>
      <w:b/>
      <w:bCs/>
      <w:caps/>
      <w:color w:val="CC9900"/>
      <w:sz w:val="24"/>
      <w:szCs w:val="24"/>
    </w:rPr>
  </w:style>
  <w:style w:type="paragraph" w:styleId="BodyText">
    <w:name w:val="Body Text"/>
    <w:basedOn w:val="Normal"/>
    <w:link w:val="BodyTextChar"/>
    <w:uiPriority w:val="1"/>
    <w:qFormat/>
    <w:rsid w:val="0097572A"/>
    <w:pPr>
      <w:widowControl w:val="0"/>
      <w:autoSpaceDE w:val="0"/>
      <w:autoSpaceDN w:val="0"/>
      <w:spacing w:after="0" w:line="240" w:lineRule="auto"/>
    </w:pPr>
    <w:rPr>
      <w:rFonts w:ascii="Arial MT" w:eastAsia="Arial MT" w:hAnsi="Arial MT" w:cs="Arial MT"/>
      <w:kern w:val="0"/>
      <w:sz w:val="24"/>
      <w:szCs w:val="24"/>
      <w:lang w:val="en-US"/>
      <w14:ligatures w14:val="none"/>
    </w:rPr>
  </w:style>
  <w:style w:type="character" w:customStyle="1" w:styleId="BodyTextChar">
    <w:name w:val="Body Text Char"/>
    <w:basedOn w:val="DefaultParagraphFont"/>
    <w:link w:val="BodyText"/>
    <w:uiPriority w:val="1"/>
    <w:rsid w:val="0097572A"/>
    <w:rPr>
      <w:rFonts w:ascii="Arial MT" w:eastAsia="Arial MT" w:hAnsi="Arial MT" w:cs="Arial MT"/>
      <w:kern w:val="0"/>
      <w:sz w:val="24"/>
      <w:szCs w:val="24"/>
      <w:lang w:val="en-US"/>
      <w14:ligatures w14:val="none"/>
    </w:rPr>
  </w:style>
  <w:style w:type="paragraph" w:styleId="ListParagraph">
    <w:name w:val="List Paragraph"/>
    <w:basedOn w:val="Normal"/>
    <w:uiPriority w:val="1"/>
    <w:qFormat/>
    <w:rsid w:val="0097572A"/>
    <w:pPr>
      <w:widowControl w:val="0"/>
      <w:autoSpaceDE w:val="0"/>
      <w:autoSpaceDN w:val="0"/>
      <w:spacing w:after="0" w:line="240" w:lineRule="auto"/>
      <w:ind w:left="940" w:hanging="360"/>
    </w:pPr>
    <w:rPr>
      <w:rFonts w:ascii="Arial MT" w:eastAsia="Arial MT" w:hAnsi="Arial MT" w:cs="Arial MT"/>
      <w:kern w:val="0"/>
      <w:lang w:val="en-US"/>
      <w14:ligatures w14:val="none"/>
    </w:rPr>
  </w:style>
  <w:style w:type="paragraph" w:customStyle="1" w:styleId="TableParagraph">
    <w:name w:val="Table Paragraph"/>
    <w:basedOn w:val="Normal"/>
    <w:uiPriority w:val="1"/>
    <w:qFormat/>
    <w:rsid w:val="0097572A"/>
    <w:pPr>
      <w:widowControl w:val="0"/>
      <w:autoSpaceDE w:val="0"/>
      <w:autoSpaceDN w:val="0"/>
      <w:spacing w:after="0" w:line="240" w:lineRule="auto"/>
    </w:pPr>
    <w:rPr>
      <w:rFonts w:ascii="Arial MT" w:eastAsia="Arial MT" w:hAnsi="Arial MT" w:cs="Arial MT"/>
      <w:kern w:val="0"/>
      <w:lang w:val="en-US"/>
      <w14:ligatures w14:val="none"/>
    </w:rPr>
  </w:style>
  <w:style w:type="paragraph" w:customStyle="1" w:styleId="Heading41">
    <w:name w:val="Heading 41"/>
    <w:basedOn w:val="Normal"/>
    <w:link w:val="heading4Char"/>
    <w:qFormat/>
    <w:rsid w:val="0097572A"/>
    <w:pPr>
      <w:widowControl w:val="0"/>
      <w:tabs>
        <w:tab w:val="right" w:leader="dot" w:pos="9252"/>
      </w:tabs>
      <w:autoSpaceDE w:val="0"/>
      <w:autoSpaceDN w:val="0"/>
      <w:spacing w:after="0" w:line="360" w:lineRule="auto"/>
      <w:ind w:left="442"/>
    </w:pPr>
    <w:rPr>
      <w:rFonts w:ascii="Arial MT" w:eastAsia="Arial MT" w:hAnsi="Arial MT" w:cs="Arial MT"/>
      <w:spacing w:val="-10"/>
      <w:kern w:val="0"/>
      <w:sz w:val="24"/>
      <w:lang w:val="en-US"/>
      <w14:ligatures w14:val="none"/>
    </w:rPr>
  </w:style>
  <w:style w:type="character" w:customStyle="1" w:styleId="heading4Char">
    <w:name w:val="heading 4 Char"/>
    <w:basedOn w:val="DefaultParagraphFont"/>
    <w:link w:val="Heading41"/>
    <w:rsid w:val="0097572A"/>
    <w:rPr>
      <w:rFonts w:ascii="Arial MT" w:eastAsia="Arial MT" w:hAnsi="Arial MT" w:cs="Arial MT"/>
      <w:spacing w:val="-10"/>
      <w:kern w:val="0"/>
      <w:sz w:val="24"/>
      <w:lang w:val="en-US"/>
      <w14:ligatures w14:val="none"/>
    </w:rPr>
  </w:style>
  <w:style w:type="paragraph" w:styleId="Header">
    <w:name w:val="header"/>
    <w:basedOn w:val="Normal"/>
    <w:link w:val="HeaderChar"/>
    <w:uiPriority w:val="99"/>
    <w:unhideWhenUsed/>
    <w:rsid w:val="0097572A"/>
    <w:pPr>
      <w:widowControl w:val="0"/>
      <w:tabs>
        <w:tab w:val="center" w:pos="4513"/>
        <w:tab w:val="right" w:pos="9026"/>
      </w:tabs>
      <w:autoSpaceDE w:val="0"/>
      <w:autoSpaceDN w:val="0"/>
      <w:spacing w:after="0" w:line="240" w:lineRule="auto"/>
    </w:pPr>
    <w:rPr>
      <w:rFonts w:ascii="Arial MT" w:eastAsia="Arial MT" w:hAnsi="Arial MT" w:cs="Arial MT"/>
      <w:kern w:val="0"/>
      <w:lang w:val="en-US"/>
      <w14:ligatures w14:val="none"/>
    </w:rPr>
  </w:style>
  <w:style w:type="character" w:customStyle="1" w:styleId="HeaderChar">
    <w:name w:val="Header Char"/>
    <w:basedOn w:val="DefaultParagraphFont"/>
    <w:link w:val="Header"/>
    <w:uiPriority w:val="99"/>
    <w:rsid w:val="0097572A"/>
    <w:rPr>
      <w:rFonts w:ascii="Arial MT" w:eastAsia="Arial MT" w:hAnsi="Arial MT" w:cs="Arial MT"/>
      <w:kern w:val="0"/>
      <w:lang w:val="en-US"/>
      <w14:ligatures w14:val="none"/>
    </w:rPr>
  </w:style>
  <w:style w:type="paragraph" w:styleId="Footer">
    <w:name w:val="footer"/>
    <w:basedOn w:val="Normal"/>
    <w:link w:val="FooterChar"/>
    <w:uiPriority w:val="99"/>
    <w:unhideWhenUsed/>
    <w:rsid w:val="0097572A"/>
    <w:pPr>
      <w:widowControl w:val="0"/>
      <w:tabs>
        <w:tab w:val="center" w:pos="4513"/>
        <w:tab w:val="right" w:pos="9026"/>
      </w:tabs>
      <w:autoSpaceDE w:val="0"/>
      <w:autoSpaceDN w:val="0"/>
      <w:spacing w:after="0" w:line="240" w:lineRule="auto"/>
    </w:pPr>
    <w:rPr>
      <w:rFonts w:ascii="Arial MT" w:eastAsia="Arial MT" w:hAnsi="Arial MT" w:cs="Arial MT"/>
      <w:kern w:val="0"/>
      <w:lang w:val="en-US"/>
      <w14:ligatures w14:val="none"/>
    </w:rPr>
  </w:style>
  <w:style w:type="character" w:customStyle="1" w:styleId="FooterChar">
    <w:name w:val="Footer Char"/>
    <w:basedOn w:val="DefaultParagraphFont"/>
    <w:link w:val="Footer"/>
    <w:uiPriority w:val="99"/>
    <w:rsid w:val="0097572A"/>
    <w:rPr>
      <w:rFonts w:ascii="Arial MT" w:eastAsia="Arial MT" w:hAnsi="Arial MT" w:cs="Arial MT"/>
      <w:kern w:val="0"/>
      <w:lang w:val="en-US"/>
      <w14:ligatures w14:val="none"/>
    </w:rPr>
  </w:style>
  <w:style w:type="paragraph" w:customStyle="1" w:styleId="Caption1">
    <w:name w:val="Caption1"/>
    <w:basedOn w:val="Normal"/>
    <w:next w:val="Normal"/>
    <w:uiPriority w:val="35"/>
    <w:unhideWhenUsed/>
    <w:qFormat/>
    <w:rsid w:val="0097572A"/>
    <w:pPr>
      <w:widowControl w:val="0"/>
      <w:autoSpaceDE w:val="0"/>
      <w:autoSpaceDN w:val="0"/>
      <w:spacing w:after="200" w:line="240" w:lineRule="auto"/>
    </w:pPr>
    <w:rPr>
      <w:rFonts w:ascii="Arial MT" w:eastAsia="Arial MT" w:hAnsi="Arial MT" w:cs="Arial MT"/>
      <w:i/>
      <w:iCs/>
      <w:color w:val="1F497D"/>
      <w:kern w:val="0"/>
      <w:sz w:val="18"/>
      <w:szCs w:val="18"/>
      <w:lang w:val="en-US"/>
      <w14:ligatures w14:val="none"/>
    </w:rPr>
  </w:style>
  <w:style w:type="paragraph" w:styleId="TOC4">
    <w:name w:val="toc 4"/>
    <w:basedOn w:val="Normal"/>
    <w:next w:val="Normal"/>
    <w:autoRedefine/>
    <w:uiPriority w:val="39"/>
    <w:unhideWhenUsed/>
    <w:rsid w:val="00A26241"/>
    <w:pPr>
      <w:spacing w:after="0"/>
      <w:ind w:left="440"/>
    </w:pPr>
    <w:rPr>
      <w:rFonts w:ascii="Arial" w:hAnsi="Arial" w:cstheme="minorHAnsi"/>
      <w:sz w:val="24"/>
      <w:szCs w:val="20"/>
    </w:rPr>
  </w:style>
  <w:style w:type="paragraph" w:styleId="TOC2">
    <w:name w:val="toc 2"/>
    <w:basedOn w:val="Normal"/>
    <w:next w:val="Normal"/>
    <w:autoRedefine/>
    <w:uiPriority w:val="39"/>
    <w:unhideWhenUsed/>
    <w:rsid w:val="00AF3473"/>
    <w:pPr>
      <w:spacing w:before="240" w:after="0"/>
    </w:pPr>
    <w:rPr>
      <w:rFonts w:ascii="Arial" w:hAnsi="Arial" w:cstheme="minorHAnsi"/>
      <w:b/>
      <w:bCs/>
      <w:color w:val="CC9900"/>
      <w:sz w:val="24"/>
      <w:szCs w:val="20"/>
    </w:rPr>
  </w:style>
  <w:style w:type="paragraph" w:styleId="TOC3">
    <w:name w:val="toc 3"/>
    <w:basedOn w:val="Normal"/>
    <w:next w:val="Normal"/>
    <w:autoRedefine/>
    <w:uiPriority w:val="39"/>
    <w:unhideWhenUsed/>
    <w:rsid w:val="00AF3473"/>
    <w:pPr>
      <w:spacing w:after="0"/>
      <w:ind w:left="220"/>
    </w:pPr>
    <w:rPr>
      <w:rFonts w:ascii="Arial" w:hAnsi="Arial" w:cstheme="minorHAnsi"/>
      <w:color w:val="CC9900"/>
      <w:sz w:val="24"/>
      <w:szCs w:val="20"/>
    </w:rPr>
  </w:style>
  <w:style w:type="character" w:customStyle="1" w:styleId="Hyperlink1">
    <w:name w:val="Hyperlink1"/>
    <w:basedOn w:val="DefaultParagraphFont"/>
    <w:uiPriority w:val="99"/>
    <w:unhideWhenUsed/>
    <w:rsid w:val="0097572A"/>
    <w:rPr>
      <w:color w:val="0000FF"/>
      <w:u w:val="single"/>
    </w:rPr>
  </w:style>
  <w:style w:type="paragraph" w:customStyle="1" w:styleId="TOC51">
    <w:name w:val="TOC 51"/>
    <w:basedOn w:val="Normal"/>
    <w:next w:val="Normal"/>
    <w:autoRedefine/>
    <w:uiPriority w:val="39"/>
    <w:unhideWhenUsed/>
    <w:rsid w:val="0097572A"/>
    <w:pPr>
      <w:spacing w:after="100"/>
      <w:ind w:left="880"/>
    </w:pPr>
    <w:rPr>
      <w:rFonts w:eastAsia="Times New Roman"/>
      <w:lang w:eastAsia="en-ZA"/>
    </w:rPr>
  </w:style>
  <w:style w:type="paragraph" w:customStyle="1" w:styleId="TOC61">
    <w:name w:val="TOC 61"/>
    <w:basedOn w:val="Normal"/>
    <w:next w:val="Normal"/>
    <w:autoRedefine/>
    <w:uiPriority w:val="39"/>
    <w:unhideWhenUsed/>
    <w:rsid w:val="0097572A"/>
    <w:pPr>
      <w:spacing w:after="100"/>
      <w:ind w:left="1100"/>
    </w:pPr>
    <w:rPr>
      <w:rFonts w:eastAsia="Times New Roman"/>
      <w:lang w:eastAsia="en-ZA"/>
    </w:rPr>
  </w:style>
  <w:style w:type="paragraph" w:customStyle="1" w:styleId="TOC71">
    <w:name w:val="TOC 71"/>
    <w:basedOn w:val="Normal"/>
    <w:next w:val="Normal"/>
    <w:autoRedefine/>
    <w:uiPriority w:val="39"/>
    <w:unhideWhenUsed/>
    <w:rsid w:val="0097572A"/>
    <w:pPr>
      <w:spacing w:after="100"/>
      <w:ind w:left="1320"/>
    </w:pPr>
    <w:rPr>
      <w:rFonts w:eastAsia="Times New Roman"/>
      <w:lang w:eastAsia="en-ZA"/>
    </w:rPr>
  </w:style>
  <w:style w:type="paragraph" w:customStyle="1" w:styleId="TOC81">
    <w:name w:val="TOC 81"/>
    <w:basedOn w:val="Normal"/>
    <w:next w:val="Normal"/>
    <w:autoRedefine/>
    <w:uiPriority w:val="39"/>
    <w:unhideWhenUsed/>
    <w:rsid w:val="0097572A"/>
    <w:pPr>
      <w:spacing w:after="100"/>
      <w:ind w:left="1540"/>
    </w:pPr>
    <w:rPr>
      <w:rFonts w:eastAsia="Times New Roman"/>
      <w:lang w:eastAsia="en-ZA"/>
    </w:rPr>
  </w:style>
  <w:style w:type="paragraph" w:customStyle="1" w:styleId="TOC91">
    <w:name w:val="TOC 91"/>
    <w:basedOn w:val="Normal"/>
    <w:next w:val="Normal"/>
    <w:autoRedefine/>
    <w:uiPriority w:val="39"/>
    <w:unhideWhenUsed/>
    <w:rsid w:val="0097572A"/>
    <w:pPr>
      <w:spacing w:after="100"/>
      <w:ind w:left="1760"/>
    </w:pPr>
    <w:rPr>
      <w:rFonts w:eastAsia="Times New Roman"/>
      <w:lang w:eastAsia="en-ZA"/>
    </w:rPr>
  </w:style>
  <w:style w:type="character" w:styleId="UnresolvedMention">
    <w:name w:val="Unresolved Mention"/>
    <w:basedOn w:val="DefaultParagraphFont"/>
    <w:uiPriority w:val="99"/>
    <w:semiHidden/>
    <w:unhideWhenUsed/>
    <w:rsid w:val="0097572A"/>
    <w:rPr>
      <w:color w:val="605E5C"/>
      <w:shd w:val="clear" w:color="auto" w:fill="E1DFDD"/>
    </w:rPr>
  </w:style>
  <w:style w:type="character" w:customStyle="1" w:styleId="Heading3Char1">
    <w:name w:val="Heading 3 Char1"/>
    <w:basedOn w:val="DefaultParagraphFont"/>
    <w:uiPriority w:val="9"/>
    <w:semiHidden/>
    <w:rsid w:val="0097572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7572A"/>
    <w:rPr>
      <w:color w:val="0563C1" w:themeColor="hyperlink"/>
      <w:u w:val="single"/>
    </w:rPr>
  </w:style>
  <w:style w:type="paragraph" w:styleId="TOC5">
    <w:name w:val="toc 5"/>
    <w:basedOn w:val="Normal"/>
    <w:next w:val="Normal"/>
    <w:autoRedefine/>
    <w:uiPriority w:val="39"/>
    <w:unhideWhenUsed/>
    <w:rsid w:val="001476FF"/>
    <w:pPr>
      <w:spacing w:after="0"/>
      <w:ind w:left="660"/>
    </w:pPr>
    <w:rPr>
      <w:rFonts w:cstheme="minorHAnsi"/>
      <w:sz w:val="20"/>
      <w:szCs w:val="20"/>
    </w:rPr>
  </w:style>
  <w:style w:type="paragraph" w:styleId="TOC6">
    <w:name w:val="toc 6"/>
    <w:basedOn w:val="Normal"/>
    <w:next w:val="Normal"/>
    <w:autoRedefine/>
    <w:uiPriority w:val="39"/>
    <w:unhideWhenUsed/>
    <w:rsid w:val="001476FF"/>
    <w:pPr>
      <w:spacing w:after="0"/>
      <w:ind w:left="880"/>
    </w:pPr>
    <w:rPr>
      <w:rFonts w:cstheme="minorHAnsi"/>
      <w:sz w:val="20"/>
      <w:szCs w:val="20"/>
    </w:rPr>
  </w:style>
  <w:style w:type="paragraph" w:styleId="TOC7">
    <w:name w:val="toc 7"/>
    <w:basedOn w:val="Normal"/>
    <w:next w:val="Normal"/>
    <w:autoRedefine/>
    <w:uiPriority w:val="39"/>
    <w:unhideWhenUsed/>
    <w:rsid w:val="001476FF"/>
    <w:pPr>
      <w:spacing w:after="0"/>
      <w:ind w:left="1100"/>
    </w:pPr>
    <w:rPr>
      <w:rFonts w:cstheme="minorHAnsi"/>
      <w:sz w:val="20"/>
      <w:szCs w:val="20"/>
    </w:rPr>
  </w:style>
  <w:style w:type="paragraph" w:styleId="TOC8">
    <w:name w:val="toc 8"/>
    <w:basedOn w:val="Normal"/>
    <w:next w:val="Normal"/>
    <w:autoRedefine/>
    <w:uiPriority w:val="39"/>
    <w:unhideWhenUsed/>
    <w:rsid w:val="001476FF"/>
    <w:pPr>
      <w:spacing w:after="0"/>
      <w:ind w:left="1320"/>
    </w:pPr>
    <w:rPr>
      <w:rFonts w:cstheme="minorHAnsi"/>
      <w:sz w:val="20"/>
      <w:szCs w:val="20"/>
    </w:rPr>
  </w:style>
  <w:style w:type="paragraph" w:styleId="TOC9">
    <w:name w:val="toc 9"/>
    <w:basedOn w:val="Normal"/>
    <w:next w:val="Normal"/>
    <w:autoRedefine/>
    <w:uiPriority w:val="39"/>
    <w:unhideWhenUsed/>
    <w:rsid w:val="001476FF"/>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5a1292fefd1bb1adedda5bd08bf1dff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D44A33-A129-4A5F-8EBF-030AAAF5E4A9}"/>
</file>

<file path=customXml/itemProps2.xml><?xml version="1.0" encoding="utf-8"?>
<ds:datastoreItem xmlns:ds="http://schemas.openxmlformats.org/officeDocument/2006/customXml" ds:itemID="{2243FB07-BF2F-4E40-86DF-67D0DB9A5118}"/>
</file>

<file path=customXml/itemProps3.xml><?xml version="1.0" encoding="utf-8"?>
<ds:datastoreItem xmlns:ds="http://schemas.openxmlformats.org/officeDocument/2006/customXml" ds:itemID="{E375DBB4-6A94-475C-B3BD-39BA4892240C}"/>
</file>

<file path=customXml/itemProps4.xml><?xml version="1.0" encoding="utf-8"?>
<ds:datastoreItem xmlns:ds="http://schemas.openxmlformats.org/officeDocument/2006/customXml" ds:itemID="{DF236455-F6E6-4885-8C48-68DC7DEC32E5}"/>
</file>

<file path=docProps/app.xml><?xml version="1.0" encoding="utf-8"?>
<Properties xmlns="http://schemas.openxmlformats.org/officeDocument/2006/extended-properties" xmlns:vt="http://schemas.openxmlformats.org/officeDocument/2006/docPropsVTypes">
  <Template>Normal</Template>
  <TotalTime>2</TotalTime>
  <Pages>13</Pages>
  <Words>4203</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Fick</dc:creator>
  <cp:keywords/>
  <dc:description/>
  <cp:lastModifiedBy>Gerda Fick</cp:lastModifiedBy>
  <cp:revision>3</cp:revision>
  <dcterms:created xsi:type="dcterms:W3CDTF">2023-12-20T08:28:00Z</dcterms:created>
  <dcterms:modified xsi:type="dcterms:W3CDTF">2023-12-20T08:29:00Z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0x0101005A2A9B823DE14846B051EF15B3CE4DF4</vt:lpwstr>
  </property>
</Properties>
</file>